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BE" w:rsidRPr="008C06BE" w:rsidRDefault="008C06BE" w:rsidP="008C06BE">
      <w:pPr>
        <w:jc w:val="right"/>
        <w:rPr>
          <w:rFonts w:cs="Times New Roman"/>
          <w:sz w:val="24"/>
          <w:szCs w:val="24"/>
        </w:rPr>
      </w:pPr>
      <w:r w:rsidRPr="008C06BE">
        <w:rPr>
          <w:rFonts w:cs="Times New Roman"/>
          <w:sz w:val="24"/>
          <w:szCs w:val="24"/>
        </w:rPr>
        <w:t xml:space="preserve">Demokratai „Vardan Lietuvos“ </w:t>
      </w:r>
    </w:p>
    <w:p w:rsidR="008C06BE" w:rsidRPr="008C06BE" w:rsidRDefault="008C06BE" w:rsidP="008C06BE">
      <w:pPr>
        <w:jc w:val="right"/>
        <w:rPr>
          <w:rFonts w:cs="Times New Roman"/>
          <w:sz w:val="24"/>
          <w:szCs w:val="24"/>
        </w:rPr>
      </w:pPr>
      <w:r w:rsidRPr="008C06BE">
        <w:rPr>
          <w:rFonts w:cs="Times New Roman"/>
          <w:sz w:val="24"/>
          <w:szCs w:val="24"/>
        </w:rPr>
        <w:t>2023 m. lapkričio 1</w:t>
      </w:r>
      <w:r w:rsidRPr="008C06BE">
        <w:rPr>
          <w:rFonts w:cs="Times New Roman"/>
          <w:sz w:val="24"/>
          <w:szCs w:val="24"/>
          <w:lang w:val="en-US"/>
        </w:rPr>
        <w:t>1</w:t>
      </w:r>
      <w:r w:rsidRPr="008C06BE">
        <w:rPr>
          <w:rFonts w:cs="Times New Roman"/>
          <w:sz w:val="24"/>
          <w:szCs w:val="24"/>
        </w:rPr>
        <w:t xml:space="preserve"> d. </w:t>
      </w:r>
    </w:p>
    <w:p w:rsidR="008C06BE" w:rsidRPr="008C06BE" w:rsidRDefault="008C06BE" w:rsidP="008C06BE">
      <w:pPr>
        <w:rPr>
          <w:rFonts w:cs="Times New Roman"/>
          <w:b/>
          <w:sz w:val="24"/>
          <w:szCs w:val="24"/>
        </w:rPr>
      </w:pPr>
      <w:r w:rsidRPr="008C06BE">
        <w:rPr>
          <w:rFonts w:cs="Times New Roman"/>
          <w:b/>
          <w:sz w:val="24"/>
          <w:szCs w:val="24"/>
        </w:rPr>
        <w:t xml:space="preserve">Demokratų sąjunga „Vardan Lietuvos“ išrinko kandidatą dalyvauti šalies Prezidento rinkimuose </w:t>
      </w:r>
    </w:p>
    <w:p w:rsidR="008C06BE" w:rsidRPr="008C06BE" w:rsidRDefault="008C06BE" w:rsidP="008C06BE">
      <w:pPr>
        <w:rPr>
          <w:rFonts w:cs="Times New Roman"/>
          <w:b/>
          <w:sz w:val="24"/>
          <w:szCs w:val="24"/>
        </w:rPr>
      </w:pPr>
      <w:r w:rsidRPr="008C06BE">
        <w:rPr>
          <w:rFonts w:cs="Times New Roman"/>
          <w:b/>
          <w:sz w:val="24"/>
          <w:szCs w:val="24"/>
        </w:rPr>
        <w:t xml:space="preserve">Šiandien Politinės tarybos renginyje Lietuvos parodų ir kongresų centre „Litexpo“ Demokratų sąjunga „Vardan Lietuvos“ išrinko savo kandidatą dalyvauti Lietuvos Respublikos Prezidento rinkimuose. Juo tapo buvęs krašto apsaugos viceministras ir NATO generalinio sekretoriaus pavaduotojas </w:t>
      </w:r>
      <w:proofErr w:type="spellStart"/>
      <w:r w:rsidRPr="008C06BE">
        <w:rPr>
          <w:rFonts w:cs="Times New Roman"/>
          <w:b/>
          <w:sz w:val="24"/>
          <w:szCs w:val="24"/>
        </w:rPr>
        <w:t>Giedrimas</w:t>
      </w:r>
      <w:proofErr w:type="spellEnd"/>
      <w:r w:rsidRPr="008C06BE">
        <w:rPr>
          <w:rFonts w:cs="Times New Roman"/>
          <w:b/>
          <w:sz w:val="24"/>
          <w:szCs w:val="24"/>
        </w:rPr>
        <w:t xml:space="preserve"> </w:t>
      </w:r>
      <w:proofErr w:type="spellStart"/>
      <w:r w:rsidRPr="008C06BE">
        <w:rPr>
          <w:rFonts w:cs="Times New Roman"/>
          <w:b/>
          <w:sz w:val="24"/>
          <w:szCs w:val="24"/>
        </w:rPr>
        <w:t>Jeglinskas</w:t>
      </w:r>
      <w:proofErr w:type="spellEnd"/>
      <w:r w:rsidRPr="008C06BE">
        <w:rPr>
          <w:rFonts w:cs="Times New Roman"/>
          <w:b/>
          <w:sz w:val="24"/>
          <w:szCs w:val="24"/>
        </w:rPr>
        <w:t>.</w:t>
      </w:r>
      <w:r w:rsidRPr="008C06BE">
        <w:rPr>
          <w:rFonts w:cs="Times New Roman"/>
          <w:color w:val="050505"/>
          <w:sz w:val="24"/>
          <w:szCs w:val="24"/>
          <w:shd w:val="clear" w:color="auto" w:fill="F0F0F0"/>
        </w:rPr>
        <w:t xml:space="preserve"> </w:t>
      </w:r>
    </w:p>
    <w:p w:rsidR="008C06BE" w:rsidRPr="008C06BE" w:rsidRDefault="008C06BE" w:rsidP="008C06BE">
      <w:pPr>
        <w:rPr>
          <w:rFonts w:cs="Times New Roman"/>
          <w:sz w:val="24"/>
          <w:szCs w:val="24"/>
        </w:rPr>
      </w:pPr>
      <w:r w:rsidRPr="008C06BE">
        <w:rPr>
          <w:rFonts w:cs="Times New Roman"/>
          <w:sz w:val="24"/>
          <w:szCs w:val="24"/>
        </w:rPr>
        <w:t xml:space="preserve">Pretendentus dalyvauti rinkimuose teikė Demokratų partijos skyriai, buvo išrinkti penki galimi kandidatai – Demokratų sąjungos pirmininkas Saulius Skvernelis, buvęs krašto apsaugos viceministras ir NATO generalinio sekretoriaus pavaduotojas </w:t>
      </w:r>
      <w:proofErr w:type="spellStart"/>
      <w:r w:rsidRPr="008C06BE">
        <w:rPr>
          <w:rFonts w:cs="Times New Roman"/>
          <w:sz w:val="24"/>
          <w:szCs w:val="24"/>
        </w:rPr>
        <w:t>Giedrimas</w:t>
      </w:r>
      <w:proofErr w:type="spellEnd"/>
      <w:r w:rsidRPr="008C06BE">
        <w:rPr>
          <w:rFonts w:cs="Times New Roman"/>
          <w:sz w:val="24"/>
          <w:szCs w:val="24"/>
        </w:rPr>
        <w:t xml:space="preserve"> </w:t>
      </w:r>
      <w:proofErr w:type="spellStart"/>
      <w:r w:rsidRPr="008C06BE">
        <w:rPr>
          <w:rFonts w:cs="Times New Roman"/>
          <w:sz w:val="24"/>
          <w:szCs w:val="24"/>
        </w:rPr>
        <w:t>Jeglinskas</w:t>
      </w:r>
      <w:proofErr w:type="spellEnd"/>
      <w:r w:rsidRPr="008C06BE">
        <w:rPr>
          <w:rFonts w:cs="Times New Roman"/>
          <w:sz w:val="24"/>
          <w:szCs w:val="24"/>
        </w:rPr>
        <w:t xml:space="preserve"> ir Seimo Demokratų frakcijos „Vardan Lietuvos“ nariai Linas </w:t>
      </w:r>
      <w:proofErr w:type="spellStart"/>
      <w:r w:rsidRPr="008C06BE">
        <w:rPr>
          <w:rFonts w:cs="Times New Roman"/>
          <w:sz w:val="24"/>
          <w:szCs w:val="24"/>
        </w:rPr>
        <w:t>Kukuraitis</w:t>
      </w:r>
      <w:proofErr w:type="spellEnd"/>
      <w:r w:rsidRPr="008C06BE">
        <w:rPr>
          <w:rFonts w:cs="Times New Roman"/>
          <w:sz w:val="24"/>
          <w:szCs w:val="24"/>
        </w:rPr>
        <w:t>, Vytautas Bakas bei Algirdas Butkevičius.</w:t>
      </w:r>
    </w:p>
    <w:p w:rsidR="008C06BE" w:rsidRPr="008C06BE" w:rsidRDefault="008C06BE" w:rsidP="008C06BE">
      <w:pPr>
        <w:rPr>
          <w:rFonts w:cs="Times New Roman"/>
          <w:sz w:val="24"/>
          <w:szCs w:val="24"/>
        </w:rPr>
      </w:pPr>
      <w:r w:rsidRPr="008C06BE">
        <w:rPr>
          <w:rFonts w:cs="Times New Roman"/>
          <w:sz w:val="24"/>
          <w:szCs w:val="24"/>
        </w:rPr>
        <w:t>„Partijos vadovas Saulius Skvernelis yra ne kartą pabrėžęs, kad laikysis savo nuostatos vesti partiją į Seimą ir nedalyvauti šalies vadovo rinkimuose. Tad šiandienos sprendimas – nuoseklumo pavyzdys ir patvirtinimas, kad Demokratų sąjunga nėra vieno žmogaus partija. Mes turime daug skirtingų sričių lyderių, galinčių ir dalyvauti prezidento rinkimuose, ir rezultatyviai dirbti Lietuvai“, – pabrėžė Demokratų sąjungos pirmininko pavaduotojas ir rinkimų štabo vadovas Lukas Savickas.</w:t>
      </w:r>
    </w:p>
    <w:p w:rsidR="008C06BE" w:rsidRPr="008C06BE" w:rsidRDefault="008C06BE" w:rsidP="008C06BE">
      <w:pPr>
        <w:widowControl w:val="0"/>
        <w:autoSpaceDE w:val="0"/>
        <w:autoSpaceDN w:val="0"/>
        <w:adjustRightInd w:val="0"/>
        <w:jc w:val="both"/>
        <w:rPr>
          <w:rFonts w:cs="Times New Roman"/>
          <w:sz w:val="24"/>
          <w:szCs w:val="24"/>
        </w:rPr>
      </w:pPr>
      <w:r w:rsidRPr="008C06BE">
        <w:rPr>
          <w:rFonts w:cs="Times New Roman"/>
          <w:sz w:val="24"/>
          <w:szCs w:val="24"/>
        </w:rPr>
        <w:t xml:space="preserve">Prisistatymo kalboje G. </w:t>
      </w:r>
      <w:proofErr w:type="spellStart"/>
      <w:r w:rsidRPr="008C06BE">
        <w:rPr>
          <w:rFonts w:cs="Times New Roman"/>
          <w:sz w:val="24"/>
          <w:szCs w:val="24"/>
        </w:rPr>
        <w:t>Jeglinskas</w:t>
      </w:r>
      <w:proofErr w:type="spellEnd"/>
      <w:r w:rsidRPr="008C06BE">
        <w:rPr>
          <w:rFonts w:cs="Times New Roman"/>
          <w:sz w:val="24"/>
          <w:szCs w:val="24"/>
        </w:rPr>
        <w:t xml:space="preserve"> taip pat pabrėžė, kad dalyvauti rinkimuose sutiko gavęs demokratų palaikymą ir pritarimą savo vizijai – kurti saugią, </w:t>
      </w:r>
      <w:r w:rsidRPr="008C06BE">
        <w:rPr>
          <w:rFonts w:cs="Times New Roman"/>
          <w:bCs/>
          <w:sz w:val="24"/>
          <w:szCs w:val="24"/>
        </w:rPr>
        <w:t>turtingą,</w:t>
      </w:r>
      <w:r w:rsidRPr="008C06BE">
        <w:rPr>
          <w:rFonts w:cs="Times New Roman"/>
          <w:sz w:val="24"/>
          <w:szCs w:val="24"/>
        </w:rPr>
        <w:t xml:space="preserve"> socialiai </w:t>
      </w:r>
      <w:r w:rsidRPr="008C06BE">
        <w:rPr>
          <w:rFonts w:cs="Times New Roman"/>
          <w:bCs/>
          <w:sz w:val="24"/>
          <w:szCs w:val="24"/>
        </w:rPr>
        <w:t>teisingą</w:t>
      </w:r>
      <w:r w:rsidRPr="008C06BE">
        <w:rPr>
          <w:rFonts w:cs="Times New Roman"/>
          <w:sz w:val="24"/>
          <w:szCs w:val="24"/>
        </w:rPr>
        <w:t xml:space="preserve"> ir politiškai </w:t>
      </w:r>
      <w:r w:rsidRPr="008C06BE">
        <w:rPr>
          <w:rFonts w:cs="Times New Roman"/>
          <w:bCs/>
          <w:sz w:val="24"/>
          <w:szCs w:val="24"/>
        </w:rPr>
        <w:t>stabilią</w:t>
      </w:r>
      <w:r w:rsidRPr="008C06BE">
        <w:rPr>
          <w:rFonts w:cs="Times New Roman"/>
          <w:sz w:val="24"/>
          <w:szCs w:val="24"/>
        </w:rPr>
        <w:t xml:space="preserve"> Lietuvą. </w:t>
      </w:r>
    </w:p>
    <w:p w:rsidR="008C06BE" w:rsidRPr="008C06BE" w:rsidRDefault="008C06BE" w:rsidP="008C06BE">
      <w:pPr>
        <w:rPr>
          <w:rFonts w:cs="Times New Roman"/>
          <w:sz w:val="24"/>
          <w:szCs w:val="24"/>
        </w:rPr>
      </w:pPr>
      <w:r w:rsidRPr="008C06BE">
        <w:rPr>
          <w:rFonts w:eastAsia="Times New Roman" w:cs="Times New Roman"/>
          <w:sz w:val="24"/>
          <w:szCs w:val="24"/>
          <w:lang w:eastAsia="lt-LT"/>
        </w:rPr>
        <w:t>„</w:t>
      </w:r>
      <w:r w:rsidRPr="00D90E66">
        <w:rPr>
          <w:rFonts w:eastAsia="Times New Roman" w:cs="Times New Roman"/>
          <w:sz w:val="24"/>
          <w:szCs w:val="24"/>
          <w:lang w:eastAsia="lt-LT"/>
        </w:rPr>
        <w:t>Nebegalima taikstytis su tuo, kad geopolitinius iššūkius pasitinkame kaip niekad susipriešinę, suskirstę savo šalies gyventojus į savus ir svetimus, pažangius ir atstumtuosius. Tokia padėtis visiškai nepriimtina. Tikiu, kad tik saugioje ir vieningoje Lietuvoje mūsų visų vaikai, anūkai ir ateinančios kartos galės įgyvendinti savo sieki</w:t>
      </w:r>
      <w:r w:rsidRPr="008C06BE">
        <w:rPr>
          <w:rFonts w:eastAsia="Times New Roman" w:cs="Times New Roman"/>
          <w:sz w:val="24"/>
          <w:szCs w:val="24"/>
          <w:lang w:eastAsia="lt-LT"/>
        </w:rPr>
        <w:t>us. Ir man tai nuoširdžiai rūpi</w:t>
      </w:r>
      <w:r w:rsidRPr="008C06BE">
        <w:rPr>
          <w:rFonts w:cs="Times New Roman"/>
          <w:sz w:val="24"/>
          <w:szCs w:val="24"/>
        </w:rPr>
        <w:t xml:space="preserve">“, – sakė G. </w:t>
      </w:r>
      <w:proofErr w:type="spellStart"/>
      <w:r w:rsidRPr="008C06BE">
        <w:rPr>
          <w:rFonts w:cs="Times New Roman"/>
          <w:sz w:val="24"/>
          <w:szCs w:val="24"/>
        </w:rPr>
        <w:t>Jeglinskas</w:t>
      </w:r>
      <w:proofErr w:type="spellEnd"/>
      <w:r w:rsidRPr="008C06BE">
        <w:rPr>
          <w:rFonts w:cs="Times New Roman"/>
          <w:sz w:val="24"/>
          <w:szCs w:val="24"/>
        </w:rPr>
        <w:t>.</w:t>
      </w:r>
    </w:p>
    <w:p w:rsidR="008C06BE" w:rsidRPr="008C06BE" w:rsidRDefault="008C06BE" w:rsidP="008C06BE">
      <w:pPr>
        <w:rPr>
          <w:rFonts w:cs="Times New Roman"/>
          <w:color w:val="000000"/>
          <w:sz w:val="24"/>
          <w:szCs w:val="24"/>
        </w:rPr>
      </w:pPr>
      <w:r w:rsidRPr="008C06BE">
        <w:rPr>
          <w:rFonts w:cs="Times New Roman"/>
          <w:sz w:val="24"/>
          <w:szCs w:val="24"/>
        </w:rPr>
        <w:t xml:space="preserve">Kartu jis pabrėžė, kad šalies vadovas privalo telkti ir </w:t>
      </w:r>
      <w:r w:rsidRPr="008C06BE">
        <w:rPr>
          <w:rFonts w:cs="Times New Roman"/>
          <w:color w:val="000000"/>
          <w:sz w:val="24"/>
          <w:szCs w:val="24"/>
        </w:rPr>
        <w:t xml:space="preserve">svarbiausias institucijas – Seimą, Vyriausybę ir tą pačią prezidentūrą, nes bendras ir darnus darbas skatina valstybės progresą. </w:t>
      </w:r>
    </w:p>
    <w:p w:rsidR="008C06BE" w:rsidRPr="008C06BE" w:rsidRDefault="008C06BE" w:rsidP="008C06BE">
      <w:pPr>
        <w:rPr>
          <w:rFonts w:cs="Times New Roman"/>
          <w:sz w:val="24"/>
          <w:szCs w:val="24"/>
        </w:rPr>
      </w:pPr>
      <w:r w:rsidRPr="008C06BE">
        <w:rPr>
          <w:rFonts w:cs="Times New Roman"/>
          <w:color w:val="000000"/>
          <w:sz w:val="24"/>
          <w:szCs w:val="24"/>
        </w:rPr>
        <w:t xml:space="preserve">„Man nuoširdžiai rūpi kurti Lietuvą, kurioje saugus ir svarbus </w:t>
      </w:r>
      <w:bookmarkStart w:id="0" w:name="_GoBack"/>
      <w:bookmarkEnd w:id="0"/>
      <w:r w:rsidRPr="008C06BE">
        <w:rPr>
          <w:rFonts w:cs="Times New Roman"/>
          <w:color w:val="000000"/>
          <w:sz w:val="24"/>
          <w:szCs w:val="24"/>
        </w:rPr>
        <w:t xml:space="preserve">kiekvienas. </w:t>
      </w:r>
      <w:r w:rsidRPr="008C06BE">
        <w:rPr>
          <w:rFonts w:cs="Times New Roman"/>
          <w:sz w:val="24"/>
          <w:szCs w:val="24"/>
        </w:rPr>
        <w:t xml:space="preserve">Tad tapti kandidatu dalyvauti šalies vadovo rinkimuose – nepaprastai didelė </w:t>
      </w:r>
      <w:r w:rsidRPr="008C06BE">
        <w:rPr>
          <w:rFonts w:cs="Times New Roman"/>
          <w:bCs/>
          <w:sz w:val="24"/>
          <w:szCs w:val="24"/>
        </w:rPr>
        <w:t>atsakomybė ir iššūkis,</w:t>
      </w:r>
      <w:r w:rsidRPr="008C06BE">
        <w:rPr>
          <w:rFonts w:cs="Times New Roman"/>
          <w:sz w:val="24"/>
          <w:szCs w:val="24"/>
        </w:rPr>
        <w:t xml:space="preserve"> kurį priimu visa širdimi ir energija“, </w:t>
      </w:r>
      <w:r w:rsidRPr="008C06BE">
        <w:rPr>
          <w:rFonts w:cs="Times New Roman"/>
          <w:color w:val="000000"/>
          <w:sz w:val="24"/>
          <w:szCs w:val="24"/>
        </w:rPr>
        <w:t xml:space="preserve">– kalbėjo demokratų kandidatas į prezidentus G. </w:t>
      </w:r>
      <w:proofErr w:type="spellStart"/>
      <w:r w:rsidRPr="008C06BE">
        <w:rPr>
          <w:rFonts w:cs="Times New Roman"/>
          <w:color w:val="000000"/>
          <w:sz w:val="24"/>
          <w:szCs w:val="24"/>
        </w:rPr>
        <w:t>Jeglinskas</w:t>
      </w:r>
      <w:proofErr w:type="spellEnd"/>
      <w:r w:rsidRPr="008C06BE">
        <w:rPr>
          <w:rFonts w:cs="Times New Roman"/>
          <w:sz w:val="24"/>
          <w:szCs w:val="24"/>
        </w:rPr>
        <w:t>.</w:t>
      </w:r>
    </w:p>
    <w:p w:rsidR="00FC62FF" w:rsidRPr="008C06BE" w:rsidRDefault="00FC62FF" w:rsidP="00FC62FF">
      <w:pPr>
        <w:rPr>
          <w:rFonts w:cs="Times New Roman"/>
          <w:sz w:val="24"/>
          <w:szCs w:val="24"/>
        </w:rPr>
      </w:pPr>
    </w:p>
    <w:p w:rsidR="00C35297" w:rsidRPr="008C06BE" w:rsidRDefault="00C35297" w:rsidP="00D64F71">
      <w:pPr>
        <w:jc w:val="right"/>
        <w:rPr>
          <w:rFonts w:cs="Times New Roman"/>
          <w:sz w:val="24"/>
          <w:szCs w:val="24"/>
        </w:rPr>
      </w:pPr>
    </w:p>
    <w:p w:rsidR="001138FF" w:rsidRPr="008C06BE" w:rsidRDefault="001138FF" w:rsidP="001138FF">
      <w:pPr>
        <w:spacing w:after="0" w:afterAutospacing="0"/>
        <w:rPr>
          <w:rFonts w:cs="Times New Roman"/>
          <w:b/>
          <w:bCs/>
          <w:sz w:val="24"/>
          <w:szCs w:val="24"/>
        </w:rPr>
      </w:pPr>
      <w:r w:rsidRPr="008C06BE">
        <w:rPr>
          <w:rFonts w:cs="Times New Roman"/>
          <w:b/>
          <w:bCs/>
          <w:sz w:val="24"/>
          <w:szCs w:val="24"/>
        </w:rPr>
        <w:t>Daugiau informacijos:</w:t>
      </w:r>
    </w:p>
    <w:p w:rsidR="00067FF4" w:rsidRPr="008C06BE" w:rsidRDefault="00067FF4" w:rsidP="001138FF">
      <w:pPr>
        <w:spacing w:after="0" w:afterAutospacing="0"/>
        <w:rPr>
          <w:rFonts w:cs="Times New Roman"/>
          <w:bCs/>
          <w:sz w:val="24"/>
          <w:szCs w:val="24"/>
        </w:rPr>
      </w:pPr>
      <w:r w:rsidRPr="008C06BE">
        <w:rPr>
          <w:rFonts w:cs="Times New Roman"/>
          <w:bCs/>
          <w:sz w:val="24"/>
          <w:szCs w:val="24"/>
        </w:rPr>
        <w:t>Jurgita Jasiūnienė</w:t>
      </w:r>
    </w:p>
    <w:p w:rsidR="00067FF4" w:rsidRPr="008C06BE" w:rsidRDefault="00067FF4" w:rsidP="00067FF4">
      <w:pPr>
        <w:spacing w:after="0" w:afterAutospacing="0"/>
        <w:rPr>
          <w:rFonts w:cs="Times New Roman"/>
          <w:sz w:val="24"/>
          <w:szCs w:val="24"/>
        </w:rPr>
      </w:pPr>
      <w:r w:rsidRPr="008C06BE">
        <w:rPr>
          <w:rFonts w:cs="Times New Roman"/>
          <w:sz w:val="24"/>
          <w:szCs w:val="24"/>
        </w:rPr>
        <w:t>Demokratų frakcijos „Vardan Lietuvos“ atstovė spaudai</w:t>
      </w:r>
      <w:r w:rsidR="004160AE" w:rsidRPr="008C06BE">
        <w:rPr>
          <w:rFonts w:cs="Times New Roman"/>
          <w:sz w:val="24"/>
          <w:szCs w:val="24"/>
        </w:rPr>
        <w:t xml:space="preserve"> (referentė)</w:t>
      </w:r>
    </w:p>
    <w:p w:rsidR="00067FF4" w:rsidRPr="008C06BE" w:rsidRDefault="00067FF4" w:rsidP="00067FF4">
      <w:pPr>
        <w:spacing w:after="0" w:afterAutospacing="0"/>
        <w:rPr>
          <w:rFonts w:cs="Times New Roman"/>
          <w:sz w:val="24"/>
          <w:szCs w:val="24"/>
        </w:rPr>
      </w:pPr>
      <w:r w:rsidRPr="008C06BE">
        <w:rPr>
          <w:rFonts w:cs="Times New Roman"/>
          <w:sz w:val="24"/>
          <w:szCs w:val="24"/>
        </w:rPr>
        <w:t>Tel. +370 610 29</w:t>
      </w:r>
      <w:r w:rsidR="00140B77" w:rsidRPr="008C06BE">
        <w:rPr>
          <w:rFonts w:cs="Times New Roman"/>
          <w:sz w:val="24"/>
          <w:szCs w:val="24"/>
        </w:rPr>
        <w:t xml:space="preserve"> </w:t>
      </w:r>
      <w:r w:rsidRPr="008C06BE">
        <w:rPr>
          <w:rFonts w:cs="Times New Roman"/>
          <w:sz w:val="24"/>
          <w:szCs w:val="24"/>
        </w:rPr>
        <w:t>934</w:t>
      </w:r>
    </w:p>
    <w:p w:rsidR="00937C7D" w:rsidRPr="008C06BE" w:rsidRDefault="00937C7D" w:rsidP="008F0C42">
      <w:pPr>
        <w:spacing w:after="0" w:afterAutospacing="0"/>
        <w:rPr>
          <w:rFonts w:eastAsia="Times New Roman" w:cs="Times New Roman"/>
          <w:i/>
          <w:color w:val="000000"/>
          <w:sz w:val="24"/>
          <w:szCs w:val="24"/>
          <w:lang w:eastAsia="lt-LT"/>
        </w:rPr>
      </w:pPr>
    </w:p>
    <w:sectPr w:rsidR="00937C7D" w:rsidRPr="008C06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D47"/>
    <w:multiLevelType w:val="hybridMultilevel"/>
    <w:tmpl w:val="5FEA2C4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F2"/>
    <w:rsid w:val="00020529"/>
    <w:rsid w:val="00025E82"/>
    <w:rsid w:val="000551A2"/>
    <w:rsid w:val="00067FF4"/>
    <w:rsid w:val="00075A89"/>
    <w:rsid w:val="00082C44"/>
    <w:rsid w:val="000B14B0"/>
    <w:rsid w:val="000B5454"/>
    <w:rsid w:val="000D4220"/>
    <w:rsid w:val="000D558C"/>
    <w:rsid w:val="000D5741"/>
    <w:rsid w:val="00100705"/>
    <w:rsid w:val="0010144E"/>
    <w:rsid w:val="001138FF"/>
    <w:rsid w:val="0012085D"/>
    <w:rsid w:val="00123BF5"/>
    <w:rsid w:val="0013646D"/>
    <w:rsid w:val="00140B77"/>
    <w:rsid w:val="001465F8"/>
    <w:rsid w:val="00191561"/>
    <w:rsid w:val="001C6728"/>
    <w:rsid w:val="001D4355"/>
    <w:rsid w:val="001E644E"/>
    <w:rsid w:val="001F05B9"/>
    <w:rsid w:val="00201113"/>
    <w:rsid w:val="00205FD3"/>
    <w:rsid w:val="00211774"/>
    <w:rsid w:val="00222D92"/>
    <w:rsid w:val="00230F2D"/>
    <w:rsid w:val="00231571"/>
    <w:rsid w:val="00231811"/>
    <w:rsid w:val="00235F12"/>
    <w:rsid w:val="002362F1"/>
    <w:rsid w:val="00246DB7"/>
    <w:rsid w:val="00255D4E"/>
    <w:rsid w:val="00261E01"/>
    <w:rsid w:val="00262438"/>
    <w:rsid w:val="00266B2E"/>
    <w:rsid w:val="00277063"/>
    <w:rsid w:val="002C0BCC"/>
    <w:rsid w:val="002D2247"/>
    <w:rsid w:val="002D4C4D"/>
    <w:rsid w:val="00305471"/>
    <w:rsid w:val="00311F30"/>
    <w:rsid w:val="00317E75"/>
    <w:rsid w:val="00320A50"/>
    <w:rsid w:val="00320B21"/>
    <w:rsid w:val="003278DD"/>
    <w:rsid w:val="00330976"/>
    <w:rsid w:val="00331AA0"/>
    <w:rsid w:val="00331F56"/>
    <w:rsid w:val="00386CCB"/>
    <w:rsid w:val="003C12DD"/>
    <w:rsid w:val="003C6927"/>
    <w:rsid w:val="003C740D"/>
    <w:rsid w:val="003E4B1C"/>
    <w:rsid w:val="00403AED"/>
    <w:rsid w:val="00406D0D"/>
    <w:rsid w:val="004160AE"/>
    <w:rsid w:val="00420C72"/>
    <w:rsid w:val="004248F2"/>
    <w:rsid w:val="0043640E"/>
    <w:rsid w:val="0043685C"/>
    <w:rsid w:val="00445417"/>
    <w:rsid w:val="004732A2"/>
    <w:rsid w:val="00495C53"/>
    <w:rsid w:val="004A26C0"/>
    <w:rsid w:val="004A32DC"/>
    <w:rsid w:val="004A5DCF"/>
    <w:rsid w:val="004E4E5D"/>
    <w:rsid w:val="004F023F"/>
    <w:rsid w:val="004F0339"/>
    <w:rsid w:val="004F5F20"/>
    <w:rsid w:val="005009D9"/>
    <w:rsid w:val="00510684"/>
    <w:rsid w:val="005235F8"/>
    <w:rsid w:val="005303EA"/>
    <w:rsid w:val="0055619A"/>
    <w:rsid w:val="00561855"/>
    <w:rsid w:val="00562300"/>
    <w:rsid w:val="00563D59"/>
    <w:rsid w:val="005750C9"/>
    <w:rsid w:val="00575CF0"/>
    <w:rsid w:val="005C2FF4"/>
    <w:rsid w:val="005D29A3"/>
    <w:rsid w:val="005D4671"/>
    <w:rsid w:val="005F1D55"/>
    <w:rsid w:val="005F4C0A"/>
    <w:rsid w:val="005F4D6F"/>
    <w:rsid w:val="005F644B"/>
    <w:rsid w:val="005F7128"/>
    <w:rsid w:val="00637DDA"/>
    <w:rsid w:val="00654A2E"/>
    <w:rsid w:val="0065699E"/>
    <w:rsid w:val="00667086"/>
    <w:rsid w:val="006679EC"/>
    <w:rsid w:val="00680240"/>
    <w:rsid w:val="00687867"/>
    <w:rsid w:val="00691E3D"/>
    <w:rsid w:val="006A68B0"/>
    <w:rsid w:val="006B1375"/>
    <w:rsid w:val="00722E18"/>
    <w:rsid w:val="0072324D"/>
    <w:rsid w:val="0075183C"/>
    <w:rsid w:val="0075770A"/>
    <w:rsid w:val="00764BA9"/>
    <w:rsid w:val="00765175"/>
    <w:rsid w:val="007847DE"/>
    <w:rsid w:val="00796C54"/>
    <w:rsid w:val="007A6E95"/>
    <w:rsid w:val="007B6F02"/>
    <w:rsid w:val="007C0FB6"/>
    <w:rsid w:val="007C4848"/>
    <w:rsid w:val="007E0658"/>
    <w:rsid w:val="007F2E0C"/>
    <w:rsid w:val="00804CAF"/>
    <w:rsid w:val="00820ED8"/>
    <w:rsid w:val="00824C9E"/>
    <w:rsid w:val="00837BD4"/>
    <w:rsid w:val="008639C5"/>
    <w:rsid w:val="008B08CB"/>
    <w:rsid w:val="008B7D27"/>
    <w:rsid w:val="008C06BE"/>
    <w:rsid w:val="008D497B"/>
    <w:rsid w:val="008D56F7"/>
    <w:rsid w:val="008E4D1C"/>
    <w:rsid w:val="008E517C"/>
    <w:rsid w:val="008E6E29"/>
    <w:rsid w:val="008F0C42"/>
    <w:rsid w:val="008F513F"/>
    <w:rsid w:val="008F7F61"/>
    <w:rsid w:val="0090293D"/>
    <w:rsid w:val="009249A5"/>
    <w:rsid w:val="00924C15"/>
    <w:rsid w:val="009313A0"/>
    <w:rsid w:val="00937C7D"/>
    <w:rsid w:val="00957452"/>
    <w:rsid w:val="009A4148"/>
    <w:rsid w:val="009C2E7D"/>
    <w:rsid w:val="009C3CC0"/>
    <w:rsid w:val="009D3A3C"/>
    <w:rsid w:val="009E0011"/>
    <w:rsid w:val="009E599E"/>
    <w:rsid w:val="009F40D2"/>
    <w:rsid w:val="00A25D25"/>
    <w:rsid w:val="00A33A72"/>
    <w:rsid w:val="00A406DE"/>
    <w:rsid w:val="00A742BA"/>
    <w:rsid w:val="00A75BA8"/>
    <w:rsid w:val="00A972FE"/>
    <w:rsid w:val="00A97317"/>
    <w:rsid w:val="00AA7CEE"/>
    <w:rsid w:val="00AD2ABB"/>
    <w:rsid w:val="00AD3493"/>
    <w:rsid w:val="00B00EF3"/>
    <w:rsid w:val="00B20751"/>
    <w:rsid w:val="00B24B3D"/>
    <w:rsid w:val="00B31C36"/>
    <w:rsid w:val="00B6661D"/>
    <w:rsid w:val="00B90BF6"/>
    <w:rsid w:val="00B91554"/>
    <w:rsid w:val="00B94924"/>
    <w:rsid w:val="00C14C84"/>
    <w:rsid w:val="00C211A0"/>
    <w:rsid w:val="00C233D3"/>
    <w:rsid w:val="00C25B28"/>
    <w:rsid w:val="00C35297"/>
    <w:rsid w:val="00C46090"/>
    <w:rsid w:val="00C612C2"/>
    <w:rsid w:val="00CA2A79"/>
    <w:rsid w:val="00CB064F"/>
    <w:rsid w:val="00CD1699"/>
    <w:rsid w:val="00CF40B7"/>
    <w:rsid w:val="00D10912"/>
    <w:rsid w:val="00D17C09"/>
    <w:rsid w:val="00D35224"/>
    <w:rsid w:val="00D36BFD"/>
    <w:rsid w:val="00D37737"/>
    <w:rsid w:val="00D564D1"/>
    <w:rsid w:val="00D56B82"/>
    <w:rsid w:val="00D64F71"/>
    <w:rsid w:val="00DA415E"/>
    <w:rsid w:val="00DA6DFA"/>
    <w:rsid w:val="00DA6E16"/>
    <w:rsid w:val="00DC0B19"/>
    <w:rsid w:val="00DC2FD1"/>
    <w:rsid w:val="00E053E2"/>
    <w:rsid w:val="00E11DD7"/>
    <w:rsid w:val="00E16A39"/>
    <w:rsid w:val="00E17E6A"/>
    <w:rsid w:val="00E21146"/>
    <w:rsid w:val="00E67228"/>
    <w:rsid w:val="00E701BE"/>
    <w:rsid w:val="00E9118A"/>
    <w:rsid w:val="00F041B8"/>
    <w:rsid w:val="00F1548C"/>
    <w:rsid w:val="00F31E24"/>
    <w:rsid w:val="00F50EA5"/>
    <w:rsid w:val="00F524BD"/>
    <w:rsid w:val="00F52CF1"/>
    <w:rsid w:val="00F60934"/>
    <w:rsid w:val="00F93F1C"/>
    <w:rsid w:val="00FC6257"/>
    <w:rsid w:val="00FC62FF"/>
    <w:rsid w:val="00FC6A6F"/>
    <w:rsid w:val="00FC7061"/>
    <w:rsid w:val="00FD0F4D"/>
    <w:rsid w:val="00FF45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01BB"/>
  <w15:chartTrackingRefBased/>
  <w15:docId w15:val="{39E0970A-752D-4F1E-87F0-7AF2AF4A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72FE"/>
  </w:style>
  <w:style w:type="paragraph" w:styleId="Antrat1">
    <w:name w:val="heading 1"/>
    <w:basedOn w:val="prastasis"/>
    <w:link w:val="Antrat1Diagrama"/>
    <w:uiPriority w:val="9"/>
    <w:qFormat/>
    <w:rsid w:val="001D4355"/>
    <w:pPr>
      <w:spacing w:before="100" w:beforeAutospacing="1"/>
      <w:outlineLvl w:val="0"/>
    </w:pPr>
    <w:rPr>
      <w:rFonts w:eastAsia="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4A32DC"/>
    <w:pPr>
      <w:spacing w:before="100" w:beforeAutospacing="1"/>
    </w:pPr>
    <w:rPr>
      <w:rFonts w:eastAsia="Times New Roman" w:cs="Times New Roman"/>
      <w:sz w:val="24"/>
      <w:szCs w:val="24"/>
      <w:lang w:eastAsia="lt-LT"/>
    </w:rPr>
  </w:style>
  <w:style w:type="character" w:styleId="Hipersaitas">
    <w:name w:val="Hyperlink"/>
    <w:basedOn w:val="Numatytasispastraiposriftas"/>
    <w:uiPriority w:val="99"/>
    <w:unhideWhenUsed/>
    <w:rsid w:val="005D29A3"/>
    <w:rPr>
      <w:color w:val="0000FF"/>
      <w:u w:val="single"/>
    </w:rPr>
  </w:style>
  <w:style w:type="paragraph" w:customStyle="1" w:styleId="text-lead">
    <w:name w:val="text-lead"/>
    <w:basedOn w:val="prastasis"/>
    <w:uiPriority w:val="99"/>
    <w:rsid w:val="00386CCB"/>
    <w:pPr>
      <w:spacing w:before="100" w:beforeAutospacing="1"/>
    </w:pPr>
    <w:rPr>
      <w:rFonts w:eastAsia="Times New Roman" w:cs="Times New Roman"/>
      <w:sz w:val="24"/>
      <w:szCs w:val="24"/>
      <w:lang w:eastAsia="lt-LT"/>
    </w:rPr>
  </w:style>
  <w:style w:type="paragraph" w:styleId="Betarp">
    <w:name w:val="No Spacing"/>
    <w:uiPriority w:val="1"/>
    <w:qFormat/>
    <w:rsid w:val="00C612C2"/>
  </w:style>
  <w:style w:type="character" w:styleId="Emfaz">
    <w:name w:val="Emphasis"/>
    <w:basedOn w:val="Numatytasispastraiposriftas"/>
    <w:uiPriority w:val="20"/>
    <w:qFormat/>
    <w:rsid w:val="00DC0B19"/>
    <w:rPr>
      <w:i/>
      <w:iCs/>
    </w:rPr>
  </w:style>
  <w:style w:type="paragraph" w:styleId="Sraopastraipa">
    <w:name w:val="List Paragraph"/>
    <w:basedOn w:val="prastasis"/>
    <w:uiPriority w:val="34"/>
    <w:qFormat/>
    <w:rsid w:val="00DC0B19"/>
    <w:pPr>
      <w:ind w:left="720"/>
      <w:contextualSpacing/>
    </w:pPr>
  </w:style>
  <w:style w:type="character" w:customStyle="1" w:styleId="Antrat1Diagrama">
    <w:name w:val="Antraštė 1 Diagrama"/>
    <w:basedOn w:val="Numatytasispastraiposriftas"/>
    <w:link w:val="Antrat1"/>
    <w:uiPriority w:val="9"/>
    <w:rsid w:val="001D4355"/>
    <w:rPr>
      <w:rFonts w:eastAsia="Times New Roman" w:cs="Times New Roman"/>
      <w:b/>
      <w:bCs/>
      <w:kern w:val="36"/>
      <w:sz w:val="48"/>
      <w:szCs w:val="48"/>
      <w:lang w:eastAsia="lt-LT"/>
    </w:rPr>
  </w:style>
  <w:style w:type="paragraph" w:styleId="Komentarotekstas">
    <w:name w:val="annotation text"/>
    <w:basedOn w:val="prastasis"/>
    <w:link w:val="KomentarotekstasDiagrama"/>
    <w:uiPriority w:val="99"/>
    <w:semiHidden/>
    <w:unhideWhenUsed/>
    <w:rsid w:val="00E67228"/>
    <w:pPr>
      <w:spacing w:after="160"/>
    </w:pPr>
    <w:rPr>
      <w:rFonts w:asciiTheme="minorHAnsi" w:hAnsiTheme="minorHAnsi"/>
      <w:sz w:val="20"/>
      <w:szCs w:val="20"/>
    </w:rPr>
  </w:style>
  <w:style w:type="character" w:customStyle="1" w:styleId="KomentarotekstasDiagrama">
    <w:name w:val="Komentaro tekstas Diagrama"/>
    <w:basedOn w:val="Numatytasispastraiposriftas"/>
    <w:link w:val="Komentarotekstas"/>
    <w:uiPriority w:val="99"/>
    <w:semiHidden/>
    <w:rsid w:val="00E67228"/>
    <w:rPr>
      <w:rFonts w:asciiTheme="minorHAnsi" w:hAnsiTheme="minorHAnsi"/>
      <w:sz w:val="20"/>
      <w:szCs w:val="20"/>
    </w:rPr>
  </w:style>
  <w:style w:type="character" w:styleId="Komentaronuoroda">
    <w:name w:val="annotation reference"/>
    <w:basedOn w:val="Numatytasispastraiposriftas"/>
    <w:uiPriority w:val="99"/>
    <w:semiHidden/>
    <w:unhideWhenUsed/>
    <w:rsid w:val="00E67228"/>
    <w:rPr>
      <w:sz w:val="16"/>
      <w:szCs w:val="16"/>
    </w:rPr>
  </w:style>
  <w:style w:type="paragraph" w:styleId="Debesliotekstas">
    <w:name w:val="Balloon Text"/>
    <w:basedOn w:val="prastasis"/>
    <w:link w:val="DebesliotekstasDiagrama"/>
    <w:uiPriority w:val="99"/>
    <w:semiHidden/>
    <w:unhideWhenUsed/>
    <w:rsid w:val="00E6722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67228"/>
    <w:rPr>
      <w:rFonts w:ascii="Segoe UI" w:hAnsi="Segoe UI" w:cs="Segoe UI"/>
      <w:sz w:val="18"/>
      <w:szCs w:val="18"/>
    </w:rPr>
  </w:style>
  <w:style w:type="character" w:styleId="Grietas">
    <w:name w:val="Strong"/>
    <w:basedOn w:val="Numatytasispastraiposriftas"/>
    <w:uiPriority w:val="22"/>
    <w:qFormat/>
    <w:rsid w:val="002C0BCC"/>
    <w:rPr>
      <w:b/>
      <w:bCs/>
    </w:rPr>
  </w:style>
  <w:style w:type="character" w:customStyle="1" w:styleId="apple-converted-space">
    <w:name w:val="apple-converted-space"/>
    <w:basedOn w:val="Numatytasispastraiposriftas"/>
    <w:rsid w:val="00E21146"/>
  </w:style>
  <w:style w:type="character" w:customStyle="1" w:styleId="navigatable">
    <w:name w:val="navigatable"/>
    <w:basedOn w:val="Numatytasispastraiposriftas"/>
    <w:rsid w:val="008E517C"/>
  </w:style>
  <w:style w:type="paragraph" w:customStyle="1" w:styleId="Default">
    <w:name w:val="Default"/>
    <w:rsid w:val="003C6927"/>
    <w:pPr>
      <w:autoSpaceDE w:val="0"/>
      <w:autoSpaceDN w:val="0"/>
      <w:adjustRightInd w:val="0"/>
      <w:spacing w:after="0" w:afterAutospacing="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1122">
      <w:bodyDiv w:val="1"/>
      <w:marLeft w:val="0"/>
      <w:marRight w:val="0"/>
      <w:marTop w:val="0"/>
      <w:marBottom w:val="0"/>
      <w:divBdr>
        <w:top w:val="none" w:sz="0" w:space="0" w:color="auto"/>
        <w:left w:val="none" w:sz="0" w:space="0" w:color="auto"/>
        <w:bottom w:val="none" w:sz="0" w:space="0" w:color="auto"/>
        <w:right w:val="none" w:sz="0" w:space="0" w:color="auto"/>
      </w:divBdr>
    </w:div>
    <w:div w:id="375082129">
      <w:bodyDiv w:val="1"/>
      <w:marLeft w:val="0"/>
      <w:marRight w:val="0"/>
      <w:marTop w:val="0"/>
      <w:marBottom w:val="0"/>
      <w:divBdr>
        <w:top w:val="none" w:sz="0" w:space="0" w:color="auto"/>
        <w:left w:val="none" w:sz="0" w:space="0" w:color="auto"/>
        <w:bottom w:val="none" w:sz="0" w:space="0" w:color="auto"/>
        <w:right w:val="none" w:sz="0" w:space="0" w:color="auto"/>
      </w:divBdr>
    </w:div>
    <w:div w:id="436288982">
      <w:bodyDiv w:val="1"/>
      <w:marLeft w:val="0"/>
      <w:marRight w:val="0"/>
      <w:marTop w:val="0"/>
      <w:marBottom w:val="0"/>
      <w:divBdr>
        <w:top w:val="none" w:sz="0" w:space="0" w:color="auto"/>
        <w:left w:val="none" w:sz="0" w:space="0" w:color="auto"/>
        <w:bottom w:val="none" w:sz="0" w:space="0" w:color="auto"/>
        <w:right w:val="none" w:sz="0" w:space="0" w:color="auto"/>
      </w:divBdr>
      <w:divsChild>
        <w:div w:id="1617787851">
          <w:marLeft w:val="0"/>
          <w:marRight w:val="0"/>
          <w:marTop w:val="0"/>
          <w:marBottom w:val="0"/>
          <w:divBdr>
            <w:top w:val="none" w:sz="0" w:space="0" w:color="auto"/>
            <w:left w:val="none" w:sz="0" w:space="0" w:color="auto"/>
            <w:bottom w:val="none" w:sz="0" w:space="0" w:color="auto"/>
            <w:right w:val="none" w:sz="0" w:space="0" w:color="auto"/>
          </w:divBdr>
        </w:div>
        <w:div w:id="930164022">
          <w:marLeft w:val="0"/>
          <w:marRight w:val="0"/>
          <w:marTop w:val="0"/>
          <w:marBottom w:val="0"/>
          <w:divBdr>
            <w:top w:val="none" w:sz="0" w:space="0" w:color="auto"/>
            <w:left w:val="none" w:sz="0" w:space="0" w:color="auto"/>
            <w:bottom w:val="none" w:sz="0" w:space="0" w:color="auto"/>
            <w:right w:val="none" w:sz="0" w:space="0" w:color="auto"/>
          </w:divBdr>
        </w:div>
        <w:div w:id="1966429286">
          <w:marLeft w:val="0"/>
          <w:marRight w:val="0"/>
          <w:marTop w:val="0"/>
          <w:marBottom w:val="0"/>
          <w:divBdr>
            <w:top w:val="none" w:sz="0" w:space="0" w:color="auto"/>
            <w:left w:val="none" w:sz="0" w:space="0" w:color="auto"/>
            <w:bottom w:val="none" w:sz="0" w:space="0" w:color="auto"/>
            <w:right w:val="none" w:sz="0" w:space="0" w:color="auto"/>
          </w:divBdr>
        </w:div>
        <w:div w:id="1915358107">
          <w:marLeft w:val="0"/>
          <w:marRight w:val="0"/>
          <w:marTop w:val="0"/>
          <w:marBottom w:val="0"/>
          <w:divBdr>
            <w:top w:val="none" w:sz="0" w:space="0" w:color="auto"/>
            <w:left w:val="none" w:sz="0" w:space="0" w:color="auto"/>
            <w:bottom w:val="none" w:sz="0" w:space="0" w:color="auto"/>
            <w:right w:val="none" w:sz="0" w:space="0" w:color="auto"/>
          </w:divBdr>
        </w:div>
        <w:div w:id="1098067100">
          <w:marLeft w:val="0"/>
          <w:marRight w:val="0"/>
          <w:marTop w:val="0"/>
          <w:marBottom w:val="0"/>
          <w:divBdr>
            <w:top w:val="none" w:sz="0" w:space="0" w:color="auto"/>
            <w:left w:val="none" w:sz="0" w:space="0" w:color="auto"/>
            <w:bottom w:val="none" w:sz="0" w:space="0" w:color="auto"/>
            <w:right w:val="none" w:sz="0" w:space="0" w:color="auto"/>
          </w:divBdr>
        </w:div>
        <w:div w:id="2073889390">
          <w:marLeft w:val="0"/>
          <w:marRight w:val="0"/>
          <w:marTop w:val="0"/>
          <w:marBottom w:val="0"/>
          <w:divBdr>
            <w:top w:val="none" w:sz="0" w:space="0" w:color="auto"/>
            <w:left w:val="none" w:sz="0" w:space="0" w:color="auto"/>
            <w:bottom w:val="none" w:sz="0" w:space="0" w:color="auto"/>
            <w:right w:val="none" w:sz="0" w:space="0" w:color="auto"/>
          </w:divBdr>
        </w:div>
      </w:divsChild>
    </w:div>
    <w:div w:id="574896530">
      <w:bodyDiv w:val="1"/>
      <w:marLeft w:val="0"/>
      <w:marRight w:val="0"/>
      <w:marTop w:val="0"/>
      <w:marBottom w:val="0"/>
      <w:divBdr>
        <w:top w:val="none" w:sz="0" w:space="0" w:color="auto"/>
        <w:left w:val="none" w:sz="0" w:space="0" w:color="auto"/>
        <w:bottom w:val="none" w:sz="0" w:space="0" w:color="auto"/>
        <w:right w:val="none" w:sz="0" w:space="0" w:color="auto"/>
      </w:divBdr>
    </w:div>
    <w:div w:id="636030253">
      <w:bodyDiv w:val="1"/>
      <w:marLeft w:val="0"/>
      <w:marRight w:val="0"/>
      <w:marTop w:val="0"/>
      <w:marBottom w:val="0"/>
      <w:divBdr>
        <w:top w:val="none" w:sz="0" w:space="0" w:color="auto"/>
        <w:left w:val="none" w:sz="0" w:space="0" w:color="auto"/>
        <w:bottom w:val="none" w:sz="0" w:space="0" w:color="auto"/>
        <w:right w:val="none" w:sz="0" w:space="0" w:color="auto"/>
      </w:divBdr>
      <w:divsChild>
        <w:div w:id="1757507748">
          <w:marLeft w:val="0"/>
          <w:marRight w:val="0"/>
          <w:marTop w:val="0"/>
          <w:marBottom w:val="0"/>
          <w:divBdr>
            <w:top w:val="none" w:sz="0" w:space="0" w:color="auto"/>
            <w:left w:val="none" w:sz="0" w:space="0" w:color="auto"/>
            <w:bottom w:val="none" w:sz="0" w:space="0" w:color="auto"/>
            <w:right w:val="none" w:sz="0" w:space="0" w:color="auto"/>
          </w:divBdr>
        </w:div>
        <w:div w:id="1873037145">
          <w:marLeft w:val="0"/>
          <w:marRight w:val="0"/>
          <w:marTop w:val="0"/>
          <w:marBottom w:val="0"/>
          <w:divBdr>
            <w:top w:val="none" w:sz="0" w:space="0" w:color="auto"/>
            <w:left w:val="none" w:sz="0" w:space="0" w:color="auto"/>
            <w:bottom w:val="none" w:sz="0" w:space="0" w:color="auto"/>
            <w:right w:val="none" w:sz="0" w:space="0" w:color="auto"/>
          </w:divBdr>
        </w:div>
        <w:div w:id="1104113483">
          <w:marLeft w:val="0"/>
          <w:marRight w:val="0"/>
          <w:marTop w:val="0"/>
          <w:marBottom w:val="0"/>
          <w:divBdr>
            <w:top w:val="none" w:sz="0" w:space="0" w:color="auto"/>
            <w:left w:val="none" w:sz="0" w:space="0" w:color="auto"/>
            <w:bottom w:val="none" w:sz="0" w:space="0" w:color="auto"/>
            <w:right w:val="none" w:sz="0" w:space="0" w:color="auto"/>
          </w:divBdr>
        </w:div>
        <w:div w:id="696734152">
          <w:marLeft w:val="0"/>
          <w:marRight w:val="0"/>
          <w:marTop w:val="0"/>
          <w:marBottom w:val="0"/>
          <w:divBdr>
            <w:top w:val="none" w:sz="0" w:space="0" w:color="auto"/>
            <w:left w:val="none" w:sz="0" w:space="0" w:color="auto"/>
            <w:bottom w:val="none" w:sz="0" w:space="0" w:color="auto"/>
            <w:right w:val="none" w:sz="0" w:space="0" w:color="auto"/>
          </w:divBdr>
        </w:div>
        <w:div w:id="152306189">
          <w:marLeft w:val="0"/>
          <w:marRight w:val="0"/>
          <w:marTop w:val="0"/>
          <w:marBottom w:val="0"/>
          <w:divBdr>
            <w:top w:val="none" w:sz="0" w:space="0" w:color="auto"/>
            <w:left w:val="none" w:sz="0" w:space="0" w:color="auto"/>
            <w:bottom w:val="none" w:sz="0" w:space="0" w:color="auto"/>
            <w:right w:val="none" w:sz="0" w:space="0" w:color="auto"/>
          </w:divBdr>
        </w:div>
      </w:divsChild>
    </w:div>
    <w:div w:id="878011620">
      <w:bodyDiv w:val="1"/>
      <w:marLeft w:val="0"/>
      <w:marRight w:val="0"/>
      <w:marTop w:val="0"/>
      <w:marBottom w:val="0"/>
      <w:divBdr>
        <w:top w:val="none" w:sz="0" w:space="0" w:color="auto"/>
        <w:left w:val="none" w:sz="0" w:space="0" w:color="auto"/>
        <w:bottom w:val="none" w:sz="0" w:space="0" w:color="auto"/>
        <w:right w:val="none" w:sz="0" w:space="0" w:color="auto"/>
      </w:divBdr>
    </w:div>
    <w:div w:id="884372465">
      <w:bodyDiv w:val="1"/>
      <w:marLeft w:val="0"/>
      <w:marRight w:val="0"/>
      <w:marTop w:val="0"/>
      <w:marBottom w:val="0"/>
      <w:divBdr>
        <w:top w:val="none" w:sz="0" w:space="0" w:color="auto"/>
        <w:left w:val="none" w:sz="0" w:space="0" w:color="auto"/>
        <w:bottom w:val="none" w:sz="0" w:space="0" w:color="auto"/>
        <w:right w:val="none" w:sz="0" w:space="0" w:color="auto"/>
      </w:divBdr>
    </w:div>
    <w:div w:id="1217200745">
      <w:bodyDiv w:val="1"/>
      <w:marLeft w:val="0"/>
      <w:marRight w:val="0"/>
      <w:marTop w:val="0"/>
      <w:marBottom w:val="0"/>
      <w:divBdr>
        <w:top w:val="none" w:sz="0" w:space="0" w:color="auto"/>
        <w:left w:val="none" w:sz="0" w:space="0" w:color="auto"/>
        <w:bottom w:val="none" w:sz="0" w:space="0" w:color="auto"/>
        <w:right w:val="none" w:sz="0" w:space="0" w:color="auto"/>
      </w:divBdr>
    </w:div>
    <w:div w:id="1225216518">
      <w:bodyDiv w:val="1"/>
      <w:marLeft w:val="0"/>
      <w:marRight w:val="0"/>
      <w:marTop w:val="0"/>
      <w:marBottom w:val="0"/>
      <w:divBdr>
        <w:top w:val="none" w:sz="0" w:space="0" w:color="auto"/>
        <w:left w:val="none" w:sz="0" w:space="0" w:color="auto"/>
        <w:bottom w:val="none" w:sz="0" w:space="0" w:color="auto"/>
        <w:right w:val="none" w:sz="0" w:space="0" w:color="auto"/>
      </w:divBdr>
    </w:div>
    <w:div w:id="1311590827">
      <w:bodyDiv w:val="1"/>
      <w:marLeft w:val="0"/>
      <w:marRight w:val="0"/>
      <w:marTop w:val="0"/>
      <w:marBottom w:val="0"/>
      <w:divBdr>
        <w:top w:val="none" w:sz="0" w:space="0" w:color="auto"/>
        <w:left w:val="none" w:sz="0" w:space="0" w:color="auto"/>
        <w:bottom w:val="none" w:sz="0" w:space="0" w:color="auto"/>
        <w:right w:val="none" w:sz="0" w:space="0" w:color="auto"/>
      </w:divBdr>
    </w:div>
    <w:div w:id="1313170449">
      <w:bodyDiv w:val="1"/>
      <w:marLeft w:val="0"/>
      <w:marRight w:val="0"/>
      <w:marTop w:val="0"/>
      <w:marBottom w:val="0"/>
      <w:divBdr>
        <w:top w:val="none" w:sz="0" w:space="0" w:color="auto"/>
        <w:left w:val="none" w:sz="0" w:space="0" w:color="auto"/>
        <w:bottom w:val="none" w:sz="0" w:space="0" w:color="auto"/>
        <w:right w:val="none" w:sz="0" w:space="0" w:color="auto"/>
      </w:divBdr>
    </w:div>
    <w:div w:id="1419251901">
      <w:bodyDiv w:val="1"/>
      <w:marLeft w:val="0"/>
      <w:marRight w:val="0"/>
      <w:marTop w:val="0"/>
      <w:marBottom w:val="0"/>
      <w:divBdr>
        <w:top w:val="none" w:sz="0" w:space="0" w:color="auto"/>
        <w:left w:val="none" w:sz="0" w:space="0" w:color="auto"/>
        <w:bottom w:val="none" w:sz="0" w:space="0" w:color="auto"/>
        <w:right w:val="none" w:sz="0" w:space="0" w:color="auto"/>
      </w:divBdr>
    </w:div>
    <w:div w:id="1428236349">
      <w:bodyDiv w:val="1"/>
      <w:marLeft w:val="0"/>
      <w:marRight w:val="0"/>
      <w:marTop w:val="0"/>
      <w:marBottom w:val="0"/>
      <w:divBdr>
        <w:top w:val="none" w:sz="0" w:space="0" w:color="auto"/>
        <w:left w:val="none" w:sz="0" w:space="0" w:color="auto"/>
        <w:bottom w:val="none" w:sz="0" w:space="0" w:color="auto"/>
        <w:right w:val="none" w:sz="0" w:space="0" w:color="auto"/>
      </w:divBdr>
    </w:div>
    <w:div w:id="1443761911">
      <w:bodyDiv w:val="1"/>
      <w:marLeft w:val="0"/>
      <w:marRight w:val="0"/>
      <w:marTop w:val="0"/>
      <w:marBottom w:val="0"/>
      <w:divBdr>
        <w:top w:val="none" w:sz="0" w:space="0" w:color="auto"/>
        <w:left w:val="none" w:sz="0" w:space="0" w:color="auto"/>
        <w:bottom w:val="none" w:sz="0" w:space="0" w:color="auto"/>
        <w:right w:val="none" w:sz="0" w:space="0" w:color="auto"/>
      </w:divBdr>
    </w:div>
    <w:div w:id="1499810929">
      <w:bodyDiv w:val="1"/>
      <w:marLeft w:val="0"/>
      <w:marRight w:val="0"/>
      <w:marTop w:val="0"/>
      <w:marBottom w:val="0"/>
      <w:divBdr>
        <w:top w:val="none" w:sz="0" w:space="0" w:color="auto"/>
        <w:left w:val="none" w:sz="0" w:space="0" w:color="auto"/>
        <w:bottom w:val="none" w:sz="0" w:space="0" w:color="auto"/>
        <w:right w:val="none" w:sz="0" w:space="0" w:color="auto"/>
      </w:divBdr>
    </w:div>
    <w:div w:id="1896088319">
      <w:bodyDiv w:val="1"/>
      <w:marLeft w:val="0"/>
      <w:marRight w:val="0"/>
      <w:marTop w:val="0"/>
      <w:marBottom w:val="0"/>
      <w:divBdr>
        <w:top w:val="none" w:sz="0" w:space="0" w:color="auto"/>
        <w:left w:val="none" w:sz="0" w:space="0" w:color="auto"/>
        <w:bottom w:val="none" w:sz="0" w:space="0" w:color="auto"/>
        <w:right w:val="none" w:sz="0" w:space="0" w:color="auto"/>
      </w:divBdr>
    </w:div>
    <w:div w:id="1977641240">
      <w:bodyDiv w:val="1"/>
      <w:marLeft w:val="0"/>
      <w:marRight w:val="0"/>
      <w:marTop w:val="0"/>
      <w:marBottom w:val="0"/>
      <w:divBdr>
        <w:top w:val="none" w:sz="0" w:space="0" w:color="auto"/>
        <w:left w:val="none" w:sz="0" w:space="0" w:color="auto"/>
        <w:bottom w:val="none" w:sz="0" w:space="0" w:color="auto"/>
        <w:right w:val="none" w:sz="0" w:space="0" w:color="auto"/>
      </w:divBdr>
    </w:div>
    <w:div w:id="2031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1157</TotalTime>
  <Pages>1</Pages>
  <Words>1601</Words>
  <Characters>913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Jasiūnienė</dc:creator>
  <cp:keywords/>
  <dc:description/>
  <cp:lastModifiedBy>JASIŪNIENĖ Jurgita</cp:lastModifiedBy>
  <cp:revision>197</cp:revision>
  <dcterms:created xsi:type="dcterms:W3CDTF">2023-06-19T10:07:00Z</dcterms:created>
  <dcterms:modified xsi:type="dcterms:W3CDTF">2023-11-11T08:41:00Z</dcterms:modified>
</cp:coreProperties>
</file>