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046E" w14:textId="77777777" w:rsidR="00556DEF" w:rsidRPr="00556DEF" w:rsidRDefault="00556DEF" w:rsidP="00556DEF">
      <w:pPr>
        <w:spacing w:after="0" w:line="240" w:lineRule="auto"/>
        <w:jc w:val="both"/>
        <w:rPr>
          <w:bCs/>
        </w:rPr>
      </w:pPr>
      <w:r w:rsidRPr="00556DEF">
        <w:rPr>
          <w:bCs/>
        </w:rPr>
        <w:t>Valstybinės miškų tarnybos informacija</w:t>
      </w:r>
    </w:p>
    <w:p w14:paraId="00E5CE13" w14:textId="77777777" w:rsidR="00556DEF" w:rsidRPr="00556DEF" w:rsidRDefault="00556DEF" w:rsidP="00556DEF">
      <w:pPr>
        <w:spacing w:after="0" w:line="240" w:lineRule="auto"/>
        <w:jc w:val="both"/>
        <w:rPr>
          <w:bCs/>
        </w:rPr>
      </w:pPr>
      <w:r w:rsidRPr="00556DEF">
        <w:rPr>
          <w:bCs/>
        </w:rPr>
        <w:t>2023-11-15</w:t>
      </w:r>
    </w:p>
    <w:p w14:paraId="48DB7A4B" w14:textId="0B1F67C7" w:rsidR="00556DEF" w:rsidRPr="00556DEF" w:rsidRDefault="00556DEF" w:rsidP="00556DEF">
      <w:pPr>
        <w:spacing w:after="0" w:line="240" w:lineRule="auto"/>
        <w:jc w:val="both"/>
        <w:rPr>
          <w:bCs/>
        </w:rPr>
      </w:pPr>
      <w:r w:rsidRPr="00556DEF">
        <w:rPr>
          <w:bCs/>
        </w:rPr>
        <w:t>Kaunas</w:t>
      </w:r>
    </w:p>
    <w:p w14:paraId="4726DF1E" w14:textId="77777777" w:rsidR="00556DEF" w:rsidRPr="00556DEF" w:rsidRDefault="00556DEF" w:rsidP="00556DEF">
      <w:pPr>
        <w:spacing w:after="0" w:line="240" w:lineRule="auto"/>
        <w:jc w:val="both"/>
        <w:rPr>
          <w:bCs/>
        </w:rPr>
      </w:pPr>
    </w:p>
    <w:p w14:paraId="3A18AC0C" w14:textId="24A1A622" w:rsidR="00FF72C7" w:rsidRPr="00556DEF" w:rsidRDefault="00ED328D" w:rsidP="00ED328D">
      <w:pPr>
        <w:spacing w:after="0" w:line="240" w:lineRule="auto"/>
        <w:jc w:val="center"/>
        <w:rPr>
          <w:b/>
        </w:rPr>
      </w:pPr>
      <w:r>
        <w:rPr>
          <w:b/>
        </w:rPr>
        <w:t xml:space="preserve">Profesorius A. Kuliešis: </w:t>
      </w:r>
      <w:r w:rsidR="00887159" w:rsidRPr="00556DEF">
        <w:rPr>
          <w:b/>
        </w:rPr>
        <w:t>1992</w:t>
      </w:r>
      <w:r>
        <w:rPr>
          <w:b/>
        </w:rPr>
        <w:t>–</w:t>
      </w:r>
      <w:r w:rsidR="00887159" w:rsidRPr="00556DEF">
        <w:rPr>
          <w:b/>
        </w:rPr>
        <w:t xml:space="preserve">1996 m. </w:t>
      </w:r>
      <w:proofErr w:type="spellStart"/>
      <w:r w:rsidR="00887159" w:rsidRPr="00556DEF">
        <w:rPr>
          <w:b/>
        </w:rPr>
        <w:t>žievėgraužio</w:t>
      </w:r>
      <w:proofErr w:type="spellEnd"/>
      <w:r w:rsidR="00887159" w:rsidRPr="00556DEF">
        <w:rPr>
          <w:b/>
        </w:rPr>
        <w:t xml:space="preserve"> </w:t>
      </w:r>
      <w:proofErr w:type="spellStart"/>
      <w:r w:rsidR="00887159" w:rsidRPr="00556DEF">
        <w:rPr>
          <w:b/>
        </w:rPr>
        <w:t>tipografo</w:t>
      </w:r>
      <w:proofErr w:type="spellEnd"/>
      <w:r w:rsidR="00887159" w:rsidRPr="00556DEF">
        <w:rPr>
          <w:b/>
        </w:rPr>
        <w:t xml:space="preserve"> išplitimą miškuose</w:t>
      </w:r>
      <w:r w:rsidRPr="00ED328D">
        <w:rPr>
          <w:b/>
        </w:rPr>
        <w:t xml:space="preserve"> </w:t>
      </w:r>
      <w:r>
        <w:rPr>
          <w:b/>
        </w:rPr>
        <w:t>p</w:t>
      </w:r>
      <w:r w:rsidRPr="00556DEF">
        <w:rPr>
          <w:b/>
        </w:rPr>
        <w:t>risimenant</w:t>
      </w:r>
    </w:p>
    <w:p w14:paraId="0C473BAB" w14:textId="77777777" w:rsidR="00556DEF" w:rsidRPr="00556DEF" w:rsidRDefault="00556DEF" w:rsidP="00556DEF">
      <w:pPr>
        <w:spacing w:after="0" w:line="240" w:lineRule="auto"/>
        <w:jc w:val="both"/>
      </w:pPr>
    </w:p>
    <w:p w14:paraId="737A5255" w14:textId="1FC790D7" w:rsidR="00556DEF" w:rsidRPr="00556DEF" w:rsidRDefault="00A65D01" w:rsidP="00556DEF">
      <w:pPr>
        <w:spacing w:after="0" w:line="240" w:lineRule="auto"/>
        <w:jc w:val="both"/>
        <w:rPr>
          <w:b/>
          <w:bCs/>
        </w:rPr>
      </w:pPr>
      <w:r w:rsidRPr="00556DEF">
        <w:rPr>
          <w:b/>
          <w:bCs/>
        </w:rPr>
        <w:t xml:space="preserve">Vienos iš </w:t>
      </w:r>
      <w:proofErr w:type="spellStart"/>
      <w:r w:rsidRPr="00556DEF">
        <w:rPr>
          <w:b/>
          <w:bCs/>
        </w:rPr>
        <w:t>grėsmingiusi</w:t>
      </w:r>
      <w:r w:rsidR="00556DEF" w:rsidRPr="00556DEF">
        <w:rPr>
          <w:b/>
          <w:bCs/>
        </w:rPr>
        <w:t>ų</w:t>
      </w:r>
      <w:proofErr w:type="spellEnd"/>
      <w:r w:rsidRPr="00556DEF">
        <w:rPr>
          <w:b/>
          <w:bCs/>
        </w:rPr>
        <w:t xml:space="preserve"> </w:t>
      </w:r>
      <w:proofErr w:type="spellStart"/>
      <w:r w:rsidRPr="00556DEF">
        <w:rPr>
          <w:b/>
          <w:bCs/>
        </w:rPr>
        <w:t>ž</w:t>
      </w:r>
      <w:r w:rsidR="00887159" w:rsidRPr="00556DEF">
        <w:rPr>
          <w:b/>
          <w:bCs/>
        </w:rPr>
        <w:t>ievėgraužio</w:t>
      </w:r>
      <w:proofErr w:type="spellEnd"/>
      <w:r w:rsidR="00887159" w:rsidRPr="00556DEF">
        <w:rPr>
          <w:b/>
          <w:bCs/>
        </w:rPr>
        <w:t xml:space="preserve"> </w:t>
      </w:r>
      <w:proofErr w:type="spellStart"/>
      <w:r w:rsidR="00887159" w:rsidRPr="00556DEF">
        <w:rPr>
          <w:b/>
          <w:bCs/>
        </w:rPr>
        <w:t>tipografo</w:t>
      </w:r>
      <w:proofErr w:type="spellEnd"/>
      <w:r w:rsidR="00887159" w:rsidRPr="00556DEF">
        <w:rPr>
          <w:b/>
          <w:bCs/>
        </w:rPr>
        <w:t xml:space="preserve"> </w:t>
      </w:r>
      <w:r w:rsidR="00065407" w:rsidRPr="00556DEF">
        <w:rPr>
          <w:b/>
          <w:bCs/>
        </w:rPr>
        <w:t>invazijos</w:t>
      </w:r>
      <w:r w:rsidRPr="00556DEF">
        <w:rPr>
          <w:b/>
          <w:bCs/>
        </w:rPr>
        <w:t xml:space="preserve"> 1992-1996 metais</w:t>
      </w:r>
      <w:r w:rsidR="00B6346F" w:rsidRPr="00556DEF">
        <w:rPr>
          <w:b/>
          <w:bCs/>
        </w:rPr>
        <w:t>, jo</w:t>
      </w:r>
      <w:r w:rsidR="00065407" w:rsidRPr="00556DEF">
        <w:rPr>
          <w:b/>
          <w:bCs/>
        </w:rPr>
        <w:t>s</w:t>
      </w:r>
      <w:r w:rsidR="000B30B9" w:rsidRPr="00556DEF">
        <w:rPr>
          <w:b/>
          <w:bCs/>
        </w:rPr>
        <w:t xml:space="preserve"> išplitimo bei</w:t>
      </w:r>
      <w:r w:rsidR="00B6346F" w:rsidRPr="00556DEF">
        <w:rPr>
          <w:b/>
          <w:bCs/>
        </w:rPr>
        <w:t xml:space="preserve"> raidos</w:t>
      </w:r>
      <w:r w:rsidRPr="00556DEF">
        <w:rPr>
          <w:b/>
          <w:bCs/>
        </w:rPr>
        <w:t xml:space="preserve"> </w:t>
      </w:r>
      <w:r w:rsidR="00B6346F" w:rsidRPr="00556DEF">
        <w:rPr>
          <w:b/>
          <w:bCs/>
        </w:rPr>
        <w:t>analizė</w:t>
      </w:r>
      <w:r w:rsidRPr="00556DEF">
        <w:rPr>
          <w:b/>
          <w:bCs/>
        </w:rPr>
        <w:t xml:space="preserve"> parodė, jog normaliomis sąlygomis šis kenkėjas puola tik apsilpusius</w:t>
      </w:r>
      <w:r w:rsidR="00065407" w:rsidRPr="00556DEF">
        <w:rPr>
          <w:b/>
          <w:bCs/>
        </w:rPr>
        <w:t xml:space="preserve"> medžius, kurių ūkininkaujamame miške nėra daug. Didelis ir laiku nesutvarkytas vėjavartų ir vėjalaužų kiekis, daugybė vėjo ir sausrų nusilpnintų</w:t>
      </w:r>
      <w:r w:rsidRPr="00556DEF">
        <w:rPr>
          <w:b/>
          <w:bCs/>
        </w:rPr>
        <w:t xml:space="preserve"> </w:t>
      </w:r>
      <w:r w:rsidR="00065407" w:rsidRPr="00556DEF">
        <w:rPr>
          <w:b/>
          <w:bCs/>
        </w:rPr>
        <w:t xml:space="preserve"> medžių sudaro geras sąlygas daugintis </w:t>
      </w:r>
      <w:proofErr w:type="spellStart"/>
      <w:r w:rsidR="00065407" w:rsidRPr="00556DEF">
        <w:rPr>
          <w:b/>
          <w:bCs/>
        </w:rPr>
        <w:t>žievėgraužiams</w:t>
      </w:r>
      <w:proofErr w:type="spellEnd"/>
      <w:r w:rsidR="00065407" w:rsidRPr="00556DEF">
        <w:rPr>
          <w:b/>
          <w:bCs/>
        </w:rPr>
        <w:t xml:space="preserve"> </w:t>
      </w:r>
      <w:proofErr w:type="spellStart"/>
      <w:r w:rsidR="00065407" w:rsidRPr="00556DEF">
        <w:rPr>
          <w:b/>
          <w:bCs/>
        </w:rPr>
        <w:t>tipografams</w:t>
      </w:r>
      <w:proofErr w:type="spellEnd"/>
      <w:r w:rsidR="00065407" w:rsidRPr="00556DEF">
        <w:rPr>
          <w:b/>
          <w:bCs/>
        </w:rPr>
        <w:t xml:space="preserve"> </w:t>
      </w:r>
      <w:r w:rsidR="000B30B9" w:rsidRPr="00556DEF">
        <w:rPr>
          <w:b/>
          <w:bCs/>
        </w:rPr>
        <w:t xml:space="preserve"> ir pasiekti tokią populiacijos gausą, kai masine ataka įveikiami ir sveiki medžiai. </w:t>
      </w:r>
      <w:r w:rsidR="0040534D" w:rsidRPr="00556DEF">
        <w:rPr>
          <w:b/>
          <w:bCs/>
        </w:rPr>
        <w:t>Todėl labai svarbu kontroliuoti aplinką ir operatyviai pašalinti kenkėjų židinius</w:t>
      </w:r>
      <w:r w:rsidR="00556DEF">
        <w:rPr>
          <w:b/>
          <w:bCs/>
        </w:rPr>
        <w:t xml:space="preserve"> – </w:t>
      </w:r>
      <w:r w:rsidR="0040534D" w:rsidRPr="00556DEF">
        <w:rPr>
          <w:b/>
          <w:bCs/>
        </w:rPr>
        <w:t>apkrėstus medžius.</w:t>
      </w:r>
    </w:p>
    <w:p w14:paraId="6909D09E" w14:textId="77777777" w:rsidR="00556DEF" w:rsidRDefault="00556DEF" w:rsidP="00556DEF">
      <w:pPr>
        <w:spacing w:after="0" w:line="240" w:lineRule="auto"/>
        <w:jc w:val="both"/>
      </w:pPr>
    </w:p>
    <w:p w14:paraId="63B414E2" w14:textId="77777777" w:rsidR="00556DEF" w:rsidRDefault="00891853" w:rsidP="00556DEF">
      <w:pPr>
        <w:spacing w:after="0" w:line="240" w:lineRule="auto"/>
        <w:jc w:val="both"/>
      </w:pPr>
      <w:r w:rsidRPr="00556DEF">
        <w:t>Draudimas kirsti apkrėstus, bet dar su gyvybės požymiais medžius tik skatina kenkėjų plitimą, užpuolant sveikus medžius. Ir priešingai – sausuolių su išskridusiais kenkėjais kirtimas neturi įtakos sanitarinės būklės gerinimui.</w:t>
      </w:r>
    </w:p>
    <w:p w14:paraId="13528904" w14:textId="77777777" w:rsidR="00556DEF" w:rsidRDefault="00556DEF" w:rsidP="00556DEF">
      <w:pPr>
        <w:spacing w:after="0" w:line="240" w:lineRule="auto"/>
        <w:jc w:val="both"/>
      </w:pPr>
    </w:p>
    <w:p w14:paraId="253CC7DB" w14:textId="77777777" w:rsidR="00556DEF" w:rsidRDefault="000B30B9" w:rsidP="00556DEF">
      <w:pPr>
        <w:spacing w:after="0" w:line="240" w:lineRule="auto"/>
        <w:jc w:val="both"/>
      </w:pPr>
      <w:proofErr w:type="spellStart"/>
      <w:r w:rsidRPr="00556DEF">
        <w:t>Žievėgraužio</w:t>
      </w:r>
      <w:proofErr w:type="spellEnd"/>
      <w:r w:rsidRPr="00556DEF">
        <w:t xml:space="preserve"> </w:t>
      </w:r>
      <w:proofErr w:type="spellStart"/>
      <w:r w:rsidRPr="00556DEF">
        <w:t>tipografo</w:t>
      </w:r>
      <w:proofErr w:type="spellEnd"/>
      <w:r w:rsidRPr="00556DEF">
        <w:t xml:space="preserve"> populiacijos gausėjimas paprastai prasideda po audrų išverstų ar nulaužtų medžių bazėje (1967</w:t>
      </w:r>
      <w:r w:rsidR="00556DEF">
        <w:t xml:space="preserve"> m. – </w:t>
      </w:r>
      <w:r w:rsidRPr="00556DEF">
        <w:t>Žemaitijos, 1999</w:t>
      </w:r>
      <w:r w:rsidR="00556DEF">
        <w:t xml:space="preserve"> m. – </w:t>
      </w:r>
      <w:r w:rsidRPr="00556DEF">
        <w:t>Anatolijus, 2005</w:t>
      </w:r>
      <w:r w:rsidR="00556DEF">
        <w:t xml:space="preserve"> m. – </w:t>
      </w:r>
      <w:r w:rsidRPr="00556DEF">
        <w:t>Ervinas). 1992-1996</w:t>
      </w:r>
      <w:r w:rsidR="004904D2" w:rsidRPr="00556DEF">
        <w:t xml:space="preserve"> metų </w:t>
      </w:r>
      <w:proofErr w:type="spellStart"/>
      <w:r w:rsidR="00F52AA1" w:rsidRPr="00556DEF">
        <w:t>žievėgraužio</w:t>
      </w:r>
      <w:proofErr w:type="spellEnd"/>
      <w:r w:rsidR="00F52AA1" w:rsidRPr="00556DEF">
        <w:t xml:space="preserve"> </w:t>
      </w:r>
      <w:proofErr w:type="spellStart"/>
      <w:r w:rsidR="00F52AA1" w:rsidRPr="00556DEF">
        <w:t>tipografo</w:t>
      </w:r>
      <w:proofErr w:type="spellEnd"/>
      <w:r w:rsidR="00F52AA1" w:rsidRPr="00556DEF">
        <w:t xml:space="preserve"> </w:t>
      </w:r>
      <w:r w:rsidR="004904D2" w:rsidRPr="00556DEF">
        <w:t>invazija buvo išskirtinė</w:t>
      </w:r>
      <w:r w:rsidR="00556DEF">
        <w:t>.</w:t>
      </w:r>
      <w:r w:rsidR="004904D2" w:rsidRPr="00556DEF">
        <w:t xml:space="preserve"> </w:t>
      </w:r>
      <w:r w:rsidR="00556DEF">
        <w:t>M</w:t>
      </w:r>
      <w:r w:rsidR="004904D2" w:rsidRPr="00556DEF">
        <w:t>asinis dauginimasis prasidėjo 1992 m</w:t>
      </w:r>
      <w:r w:rsidR="00556DEF">
        <w:t>.</w:t>
      </w:r>
      <w:r w:rsidR="004904D2" w:rsidRPr="00556DEF">
        <w:t xml:space="preserve"> sausros įtakoje </w:t>
      </w:r>
      <w:r w:rsidR="00F52AA1" w:rsidRPr="00556DEF">
        <w:t xml:space="preserve">dar </w:t>
      </w:r>
      <w:r w:rsidR="004904D2" w:rsidRPr="00556DEF">
        <w:t xml:space="preserve">prieš atsirandant vėjavartoms. Sausringi metai kartojosi 1994, 1995, 1996 metais. Ypač pažeidimų mastas išaugo 1994 </w:t>
      </w:r>
      <w:r w:rsidR="00556DEF">
        <w:t xml:space="preserve">m. </w:t>
      </w:r>
      <w:r w:rsidR="004904D2" w:rsidRPr="00556DEF">
        <w:t>ne tik d</w:t>
      </w:r>
      <w:r w:rsidR="00F52AA1" w:rsidRPr="00556DEF">
        <w:t>ėl palankių kenkėjo plitimui sąlygų</w:t>
      </w:r>
      <w:r w:rsidR="004904D2" w:rsidRPr="00556DEF">
        <w:t>, bet ir dėl</w:t>
      </w:r>
      <w:r w:rsidR="00F52AA1" w:rsidRPr="00556DEF">
        <w:t xml:space="preserve"> biurokratinių </w:t>
      </w:r>
      <w:r w:rsidR="00556DEF">
        <w:t xml:space="preserve">bei </w:t>
      </w:r>
      <w:r w:rsidR="00F52AA1" w:rsidRPr="00556DEF">
        <w:t xml:space="preserve">gamtosauginių barjerų išduodant leidimus </w:t>
      </w:r>
      <w:r w:rsidR="002E2152" w:rsidRPr="00556DEF">
        <w:t>kinivarpų židinių</w:t>
      </w:r>
      <w:r w:rsidR="00891853" w:rsidRPr="00556DEF">
        <w:t xml:space="preserve"> likvidavimui eglynuose.</w:t>
      </w:r>
    </w:p>
    <w:p w14:paraId="56AA195F" w14:textId="77777777" w:rsidR="00556DEF" w:rsidRDefault="00556DEF" w:rsidP="00556DEF">
      <w:pPr>
        <w:spacing w:after="0" w:line="240" w:lineRule="auto"/>
        <w:jc w:val="both"/>
      </w:pPr>
    </w:p>
    <w:p w14:paraId="5F8D27E4" w14:textId="433D2A94" w:rsidR="000B30B9" w:rsidRDefault="00F52AA1" w:rsidP="00556DEF">
      <w:pPr>
        <w:spacing w:after="0" w:line="240" w:lineRule="auto"/>
        <w:jc w:val="both"/>
      </w:pPr>
      <w:r w:rsidRPr="00556DEF">
        <w:t xml:space="preserve">1992-1996 metų </w:t>
      </w:r>
      <w:proofErr w:type="spellStart"/>
      <w:r w:rsidRPr="00556DEF">
        <w:t>žievėgraužio</w:t>
      </w:r>
      <w:proofErr w:type="spellEnd"/>
      <w:r w:rsidR="00556DEF">
        <w:t xml:space="preserve"> </w:t>
      </w:r>
      <w:proofErr w:type="spellStart"/>
      <w:r w:rsidRPr="00556DEF">
        <w:t>tipografo</w:t>
      </w:r>
      <w:proofErr w:type="spellEnd"/>
      <w:r w:rsidRPr="00556DEF">
        <w:t xml:space="preserve"> pažeidimų mastas buvo neišpasakytai didelis:</w:t>
      </w:r>
      <w:r w:rsidR="002E2152" w:rsidRPr="00556DEF">
        <w:t xml:space="preserve"> sanitarinių kirtimų prireikė 106,7 tūkst. ha eglynų, 54,8 tūkst. ha mišrių su egle medynų, 12.9 tūkst. ha eglynų buvo nukirsti plynai, susidarė</w:t>
      </w:r>
      <w:r w:rsidR="000554A8" w:rsidRPr="00556DEF">
        <w:t xml:space="preserve"> ženklus</w:t>
      </w:r>
      <w:r w:rsidR="002E2152" w:rsidRPr="00556DEF">
        <w:t xml:space="preserve"> nestabilių, irstančių medynų</w:t>
      </w:r>
      <w:r w:rsidR="00062FF0" w:rsidRPr="00556DEF">
        <w:t xml:space="preserve"> (iki 35-40 tūkst. ha) bei sumažėjusio atsparumo padidintos rizikos faktoriams</w:t>
      </w:r>
      <w:r w:rsidR="000B30B9" w:rsidRPr="00556DEF">
        <w:t xml:space="preserve"> </w:t>
      </w:r>
      <w:r w:rsidR="00062FF0" w:rsidRPr="00556DEF">
        <w:t>(vėjui, sniegui) medynų plotas.</w:t>
      </w:r>
    </w:p>
    <w:p w14:paraId="7376AAE6" w14:textId="77777777" w:rsidR="00556DEF" w:rsidRPr="00556DEF" w:rsidRDefault="00556DEF" w:rsidP="00556DEF">
      <w:pPr>
        <w:spacing w:after="0" w:line="240" w:lineRule="auto"/>
        <w:jc w:val="both"/>
      </w:pPr>
    </w:p>
    <w:p w14:paraId="4540465F" w14:textId="4F415ED4" w:rsidR="00BD0F87" w:rsidRDefault="00872B85" w:rsidP="00556DEF">
      <w:pPr>
        <w:spacing w:after="0" w:line="240" w:lineRule="auto"/>
        <w:jc w:val="both"/>
      </w:pPr>
      <w:r w:rsidRPr="00556DEF">
        <w:t xml:space="preserve">Eglės gyvybingumas labai priklauso nuo </w:t>
      </w:r>
      <w:proofErr w:type="spellStart"/>
      <w:r w:rsidR="00201D96" w:rsidRPr="00556DEF">
        <w:t>augavietės</w:t>
      </w:r>
      <w:proofErr w:type="spellEnd"/>
      <w:r w:rsidR="00201D96" w:rsidRPr="00556DEF">
        <w:t xml:space="preserve"> </w:t>
      </w:r>
      <w:r w:rsidRPr="00556DEF">
        <w:t>drėgmės režimo</w:t>
      </w:r>
      <w:r w:rsidR="00556DEF">
        <w:t>.</w:t>
      </w:r>
      <w:r w:rsidRPr="00556DEF">
        <w:t xml:space="preserve"> </w:t>
      </w:r>
      <w:r w:rsidR="00556DEF">
        <w:t>S</w:t>
      </w:r>
      <w:r w:rsidRPr="00556DEF">
        <w:t xml:space="preserve">avo ruožtu </w:t>
      </w:r>
      <w:r w:rsidR="00556DEF">
        <w:t>tą nulemia</w:t>
      </w:r>
      <w:r w:rsidRPr="00556DEF">
        <w:t xml:space="preserve"> kritulių kiekis, </w:t>
      </w:r>
      <w:r w:rsidR="000554A8" w:rsidRPr="00556DEF">
        <w:t xml:space="preserve">oro temperatūra, </w:t>
      </w:r>
      <w:r w:rsidRPr="00556DEF">
        <w:t>drėgmės išgarinimas</w:t>
      </w:r>
      <w:r w:rsidR="00201D96" w:rsidRPr="00556DEF">
        <w:t>.</w:t>
      </w:r>
      <w:r w:rsidRPr="00556DEF">
        <w:t xml:space="preserve"> </w:t>
      </w:r>
      <w:r w:rsidR="00A01742" w:rsidRPr="00556DEF">
        <w:t>Keičiantis klimatui</w:t>
      </w:r>
      <w:r w:rsidR="00556DEF">
        <w:t>,</w:t>
      </w:r>
      <w:r w:rsidR="00A01742" w:rsidRPr="00556DEF">
        <w:t xml:space="preserve"> stebimi vis didesni kontrastai oro temperatūroje, santykyje tarp kritulių ir jų išgarinimo</w:t>
      </w:r>
      <w:r w:rsidR="00556DEF">
        <w:t>.</w:t>
      </w:r>
      <w:r w:rsidR="00A01742" w:rsidRPr="00556DEF">
        <w:t xml:space="preserve"> </w:t>
      </w:r>
      <w:r w:rsidR="00556DEF">
        <w:t>T</w:t>
      </w:r>
      <w:r w:rsidR="00A01742" w:rsidRPr="00556DEF">
        <w:t xml:space="preserve">odėl palankios sąlygos </w:t>
      </w:r>
      <w:proofErr w:type="spellStart"/>
      <w:r w:rsidR="00A01742" w:rsidRPr="00556DEF">
        <w:t>žievėgraužio</w:t>
      </w:r>
      <w:proofErr w:type="spellEnd"/>
      <w:r w:rsidR="00A01742" w:rsidRPr="00556DEF">
        <w:t xml:space="preserve"> </w:t>
      </w:r>
      <w:proofErr w:type="spellStart"/>
      <w:r w:rsidR="00A01742" w:rsidRPr="00556DEF">
        <w:t>tipografo</w:t>
      </w:r>
      <w:proofErr w:type="spellEnd"/>
      <w:r w:rsidR="00A01742" w:rsidRPr="00556DEF">
        <w:t xml:space="preserve"> plitimui susidaro nebūtinai po vėjavartų ar vėjalaužų. Klimato kaitos</w:t>
      </w:r>
      <w:r w:rsidRPr="00556DEF">
        <w:t xml:space="preserve"> sąlygomis </w:t>
      </w:r>
      <w:proofErr w:type="spellStart"/>
      <w:r w:rsidRPr="00556DEF">
        <w:t>žievėgraužio</w:t>
      </w:r>
      <w:proofErr w:type="spellEnd"/>
      <w:r w:rsidRPr="00556DEF">
        <w:t xml:space="preserve"> </w:t>
      </w:r>
      <w:proofErr w:type="spellStart"/>
      <w:r w:rsidRPr="00556DEF">
        <w:t>tipografo</w:t>
      </w:r>
      <w:proofErr w:type="spellEnd"/>
      <w:r w:rsidRPr="00556DEF">
        <w:t xml:space="preserve"> </w:t>
      </w:r>
      <w:r w:rsidR="00201D96" w:rsidRPr="00556DEF">
        <w:t>paplitimas yra žymiai lokal</w:t>
      </w:r>
      <w:r w:rsidRPr="00556DEF">
        <w:t>esnis</w:t>
      </w:r>
      <w:r w:rsidR="00201D96" w:rsidRPr="00556DEF">
        <w:t>, ilgiau trunkantis</w:t>
      </w:r>
      <w:r w:rsidRPr="00556DEF">
        <w:t xml:space="preserve"> nei masinių audrų </w:t>
      </w:r>
      <w:r w:rsidR="00F67293" w:rsidRPr="00556DEF">
        <w:t>metu</w:t>
      </w:r>
      <w:r w:rsidR="00556DEF">
        <w:t>.</w:t>
      </w:r>
      <w:r w:rsidRPr="00556DEF">
        <w:t xml:space="preserve"> </w:t>
      </w:r>
      <w:r w:rsidR="00556DEF">
        <w:t>D</w:t>
      </w:r>
      <w:r w:rsidRPr="00556DEF">
        <w:t xml:space="preserve">ėl </w:t>
      </w:r>
      <w:r w:rsidR="00556DEF">
        <w:t>t</w:t>
      </w:r>
      <w:r w:rsidRPr="00556DEF">
        <w:t xml:space="preserve">o </w:t>
      </w:r>
      <w:r w:rsidR="00F67293" w:rsidRPr="00556DEF">
        <w:t xml:space="preserve">ūkiniuose miškuose </w:t>
      </w:r>
      <w:r w:rsidRPr="00556DEF">
        <w:t>yra</w:t>
      </w:r>
      <w:r w:rsidR="00F67293" w:rsidRPr="00556DEF">
        <w:t xml:space="preserve"> labai svarbu operatyviai šalinti medžius iki po jų žieve dar tūno kenkėjai.</w:t>
      </w:r>
    </w:p>
    <w:p w14:paraId="36B58C92" w14:textId="77777777" w:rsidR="00556DEF" w:rsidRPr="00556DEF" w:rsidRDefault="00556DEF" w:rsidP="00556DEF">
      <w:pPr>
        <w:spacing w:after="0" w:line="240" w:lineRule="auto"/>
        <w:jc w:val="both"/>
      </w:pPr>
    </w:p>
    <w:p w14:paraId="1F1CB45D" w14:textId="77777777" w:rsidR="00ED328D" w:rsidRDefault="00062FF0" w:rsidP="00556DEF">
      <w:pPr>
        <w:spacing w:after="0" w:line="240" w:lineRule="auto"/>
        <w:jc w:val="both"/>
      </w:pPr>
      <w:r w:rsidRPr="00556DEF">
        <w:t>1992-1996 metų laikotarpis sutapo su mano darbu Dubravos mokomojoje</w:t>
      </w:r>
      <w:r w:rsidR="00556DEF">
        <w:t xml:space="preserve"> – </w:t>
      </w:r>
      <w:r w:rsidRPr="00556DEF">
        <w:t xml:space="preserve">eksperimentinėje miškų urėdijoje. </w:t>
      </w:r>
      <w:r w:rsidR="00F67293" w:rsidRPr="00556DEF">
        <w:t>Dubravos miškininkai 1958 metų miškotvarkos metu sutarė 120 ha plotą p</w:t>
      </w:r>
      <w:r w:rsidR="000166B5" w:rsidRPr="00556DEF">
        <w:t>alikti savaiminiam formavimuisi ir nutraukė jame ūkinę veiklą.</w:t>
      </w:r>
      <w:r w:rsidR="00F67293" w:rsidRPr="00556DEF">
        <w:t xml:space="preserve"> 1992 metais  buvo pastebėtas </w:t>
      </w:r>
      <w:proofErr w:type="spellStart"/>
      <w:r w:rsidR="00F67293" w:rsidRPr="00556DEF">
        <w:t>žievėgraužio</w:t>
      </w:r>
      <w:proofErr w:type="spellEnd"/>
      <w:r w:rsidR="00F67293" w:rsidRPr="00556DEF">
        <w:t xml:space="preserve"> </w:t>
      </w:r>
      <w:proofErr w:type="spellStart"/>
      <w:r w:rsidR="00F67293" w:rsidRPr="00556DEF">
        <w:t>tipografo</w:t>
      </w:r>
      <w:proofErr w:type="spellEnd"/>
      <w:r w:rsidR="00F67293" w:rsidRPr="00556DEF">
        <w:t xml:space="preserve"> antplūdis iš </w:t>
      </w:r>
      <w:r w:rsidR="00556DEF">
        <w:t xml:space="preserve">šio </w:t>
      </w:r>
      <w:r w:rsidR="00F67293" w:rsidRPr="00556DEF">
        <w:t>neūkininkaujamo miško į aplinkinius medynus. Teko operatyviai spręsti</w:t>
      </w:r>
      <w:r w:rsidR="00556DEF">
        <w:t>,</w:t>
      </w:r>
      <w:r w:rsidR="00F67293" w:rsidRPr="00556DEF">
        <w:t xml:space="preserve"> </w:t>
      </w:r>
      <w:r w:rsidR="00DA1C10" w:rsidRPr="00556DEF">
        <w:t>ar šiame plote pradėti ūkinę veiklą</w:t>
      </w:r>
      <w:r w:rsidR="00556DEF">
        <w:t>,</w:t>
      </w:r>
      <w:r w:rsidR="00DA1C10" w:rsidRPr="00556DEF">
        <w:t xml:space="preserve"> ar įteisinti </w:t>
      </w:r>
      <w:proofErr w:type="spellStart"/>
      <w:r w:rsidR="00DA1C10" w:rsidRPr="00556DEF">
        <w:t>rezervatinės</w:t>
      </w:r>
      <w:proofErr w:type="spellEnd"/>
      <w:r w:rsidR="00DA1C10" w:rsidRPr="00556DEF">
        <w:t xml:space="preserve"> </w:t>
      </w:r>
      <w:proofErr w:type="spellStart"/>
      <w:r w:rsidR="00DA1C10" w:rsidRPr="00556DEF">
        <w:t>apyrubės</w:t>
      </w:r>
      <w:proofErr w:type="spellEnd"/>
      <w:r w:rsidR="00DA1C10" w:rsidRPr="00556DEF">
        <w:t xml:space="preserve"> statusą. Įvertinus 34 metų natūralaus medynų formavimosi įdirbį, buvo pasiri</w:t>
      </w:r>
      <w:r w:rsidR="000554A8" w:rsidRPr="00556DEF">
        <w:t>n</w:t>
      </w:r>
      <w:r w:rsidR="00DA1C10" w:rsidRPr="00556DEF">
        <w:t>ktas antras variantas</w:t>
      </w:r>
      <w:r w:rsidR="000554A8" w:rsidRPr="00556DEF">
        <w:t xml:space="preserve">. </w:t>
      </w:r>
      <w:r w:rsidR="00DA1C10" w:rsidRPr="00556DEF">
        <w:t xml:space="preserve">1994 </w:t>
      </w:r>
      <w:r w:rsidR="00556DEF">
        <w:t xml:space="preserve">m. </w:t>
      </w:r>
      <w:r w:rsidR="00DA1C10" w:rsidRPr="00556DEF">
        <w:t>gruodžio 31</w:t>
      </w:r>
      <w:r w:rsidR="00556DEF">
        <w:t xml:space="preserve"> </w:t>
      </w:r>
      <w:r w:rsidR="00DA1C10" w:rsidRPr="00556DEF">
        <w:t xml:space="preserve">d. </w:t>
      </w:r>
      <w:r w:rsidR="00556DEF">
        <w:t>V</w:t>
      </w:r>
      <w:r w:rsidR="00DA1C10" w:rsidRPr="00556DEF">
        <w:t xml:space="preserve">yriausybės nutarimu buvo įteisinta Dubravos </w:t>
      </w:r>
      <w:proofErr w:type="spellStart"/>
      <w:r w:rsidR="00DA1C10" w:rsidRPr="00556DEF">
        <w:t>rezervatinė</w:t>
      </w:r>
      <w:proofErr w:type="spellEnd"/>
      <w:r w:rsidR="00DA1C10" w:rsidRPr="00556DEF">
        <w:t xml:space="preserve"> </w:t>
      </w:r>
      <w:proofErr w:type="spellStart"/>
      <w:r w:rsidR="00DA1C10" w:rsidRPr="00556DEF">
        <w:t>apyrubė</w:t>
      </w:r>
      <w:proofErr w:type="spellEnd"/>
      <w:r w:rsidR="00DA1C10" w:rsidRPr="00556DEF">
        <w:t xml:space="preserve">. Šiandien </w:t>
      </w:r>
      <w:r w:rsidR="00556DEF">
        <w:t xml:space="preserve">ši </w:t>
      </w:r>
      <w:proofErr w:type="spellStart"/>
      <w:r w:rsidR="00556DEF">
        <w:t>apyrubė</w:t>
      </w:r>
      <w:proofErr w:type="spellEnd"/>
      <w:r w:rsidR="00DA1C10" w:rsidRPr="00556DEF">
        <w:t xml:space="preserve"> yra gyvas liudijimas, demonstruoja</w:t>
      </w:r>
      <w:r w:rsidR="00ED328D">
        <w:t>ntis</w:t>
      </w:r>
      <w:r w:rsidR="00DA1C10" w:rsidRPr="00556DEF">
        <w:t xml:space="preserve"> lankytojams, kaip dalis neūkininkaujamo miško </w:t>
      </w:r>
      <w:r w:rsidR="000554A8" w:rsidRPr="00556DEF">
        <w:t xml:space="preserve">per 60 metų </w:t>
      </w:r>
      <w:r w:rsidR="00DA1C10" w:rsidRPr="00556DEF">
        <w:t xml:space="preserve">pavirto </w:t>
      </w:r>
      <w:proofErr w:type="spellStart"/>
      <w:r w:rsidR="00DA1C10" w:rsidRPr="00556DEF">
        <w:t>lazdynynu</w:t>
      </w:r>
      <w:proofErr w:type="spellEnd"/>
      <w:r w:rsidR="000166B5" w:rsidRPr="00556DEF">
        <w:t xml:space="preserve"> be jokių galimybių </w:t>
      </w:r>
      <w:r w:rsidR="00201D96" w:rsidRPr="00556DEF">
        <w:t xml:space="preserve">artimiausioje perspektyvoje </w:t>
      </w:r>
      <w:r w:rsidR="000166B5" w:rsidRPr="00556DEF">
        <w:t>atsikurti jame medynui</w:t>
      </w:r>
      <w:r w:rsidR="00ED328D">
        <w:t>. O vos</w:t>
      </w:r>
      <w:r w:rsidR="00DA1C10" w:rsidRPr="00556DEF">
        <w:t xml:space="preserve"> perž</w:t>
      </w:r>
      <w:r w:rsidR="000166B5" w:rsidRPr="00556DEF">
        <w:t>engę</w:t>
      </w:r>
      <w:r w:rsidR="00DA1C10" w:rsidRPr="00556DEF">
        <w:t xml:space="preserve">s per </w:t>
      </w:r>
      <w:proofErr w:type="spellStart"/>
      <w:r w:rsidR="00DA1C10" w:rsidRPr="00556DEF">
        <w:t>kvartalinę</w:t>
      </w:r>
      <w:proofErr w:type="spellEnd"/>
      <w:r w:rsidR="00DA1C10" w:rsidRPr="00556DEF">
        <w:t xml:space="preserve"> </w:t>
      </w:r>
      <w:r w:rsidR="00ED328D">
        <w:t xml:space="preserve">juostą, </w:t>
      </w:r>
      <w:r w:rsidR="00DA1C10" w:rsidRPr="00556DEF">
        <w:t xml:space="preserve">patenki į </w:t>
      </w:r>
      <w:r w:rsidR="000166B5" w:rsidRPr="00556DEF">
        <w:t>miškininkų formuojamą našų mišrų eglyną su ąžuolo priemaiša</w:t>
      </w:r>
      <w:r w:rsidR="00201D96" w:rsidRPr="00556DEF">
        <w:t>, įveistą</w:t>
      </w:r>
      <w:r w:rsidR="000166B5" w:rsidRPr="00556DEF">
        <w:t xml:space="preserve"> pašalinus </w:t>
      </w:r>
      <w:proofErr w:type="spellStart"/>
      <w:r w:rsidR="000166B5" w:rsidRPr="00556DEF">
        <w:t>žievėgraužio</w:t>
      </w:r>
      <w:proofErr w:type="spellEnd"/>
      <w:r w:rsidR="00ED328D">
        <w:t xml:space="preserve"> </w:t>
      </w:r>
      <w:proofErr w:type="spellStart"/>
      <w:r w:rsidR="000166B5" w:rsidRPr="00556DEF">
        <w:t>tipografo</w:t>
      </w:r>
      <w:proofErr w:type="spellEnd"/>
      <w:r w:rsidR="000166B5" w:rsidRPr="00556DEF">
        <w:t xml:space="preserve"> pražudytą eglyną.</w:t>
      </w:r>
    </w:p>
    <w:p w14:paraId="4DD87D9B" w14:textId="2B4028E8" w:rsidR="00F67293" w:rsidRPr="00556DEF" w:rsidRDefault="00F67293" w:rsidP="00556DEF">
      <w:pPr>
        <w:spacing w:after="0" w:line="240" w:lineRule="auto"/>
        <w:jc w:val="both"/>
      </w:pPr>
    </w:p>
    <w:p w14:paraId="0AEFAF62" w14:textId="247FEE14" w:rsidR="00062FF0" w:rsidRPr="00ED328D" w:rsidRDefault="00A96D23" w:rsidP="00556DEF">
      <w:pPr>
        <w:spacing w:after="0" w:line="240" w:lineRule="auto"/>
        <w:jc w:val="both"/>
        <w:rPr>
          <w:i/>
        </w:rPr>
      </w:pPr>
      <w:proofErr w:type="spellStart"/>
      <w:r w:rsidRPr="00556DEF">
        <w:rPr>
          <w:i/>
        </w:rPr>
        <w:t>S.Karazija</w:t>
      </w:r>
      <w:proofErr w:type="spellEnd"/>
      <w:r w:rsidRPr="00556DEF">
        <w:rPr>
          <w:i/>
        </w:rPr>
        <w:t xml:space="preserve">, </w:t>
      </w:r>
      <w:proofErr w:type="spellStart"/>
      <w:r w:rsidRPr="00556DEF">
        <w:rPr>
          <w:i/>
        </w:rPr>
        <w:t>A.Kuliešis</w:t>
      </w:r>
      <w:proofErr w:type="spellEnd"/>
      <w:r w:rsidRPr="00556DEF">
        <w:rPr>
          <w:i/>
        </w:rPr>
        <w:t xml:space="preserve">, </w:t>
      </w:r>
      <w:proofErr w:type="spellStart"/>
      <w:r w:rsidRPr="00556DEF">
        <w:rPr>
          <w:i/>
        </w:rPr>
        <w:t>J.Ruseckas</w:t>
      </w:r>
      <w:proofErr w:type="spellEnd"/>
      <w:r w:rsidRPr="00556DEF">
        <w:rPr>
          <w:i/>
        </w:rPr>
        <w:t>,</w:t>
      </w:r>
      <w:r w:rsidR="00A01742" w:rsidRPr="00556DEF">
        <w:rPr>
          <w:i/>
        </w:rPr>
        <w:t xml:space="preserve"> </w:t>
      </w:r>
      <w:proofErr w:type="spellStart"/>
      <w:r w:rsidR="00A01742" w:rsidRPr="00556DEF">
        <w:rPr>
          <w:i/>
        </w:rPr>
        <w:t>S.Vaivada</w:t>
      </w:r>
      <w:proofErr w:type="spellEnd"/>
      <w:r w:rsidR="00A01742" w:rsidRPr="00556DEF">
        <w:rPr>
          <w:i/>
        </w:rPr>
        <w:t xml:space="preserve">, 1996. Vėjavartų ir </w:t>
      </w:r>
      <w:proofErr w:type="spellStart"/>
      <w:r w:rsidR="00A01742" w:rsidRPr="00556DEF">
        <w:rPr>
          <w:i/>
        </w:rPr>
        <w:t>ž</w:t>
      </w:r>
      <w:r w:rsidRPr="00556DEF">
        <w:rPr>
          <w:i/>
        </w:rPr>
        <w:t>ievėgraužio-tipografo</w:t>
      </w:r>
      <w:proofErr w:type="spellEnd"/>
      <w:r w:rsidRPr="00556DEF">
        <w:rPr>
          <w:i/>
        </w:rPr>
        <w:t xml:space="preserve"> 1992-1996 metais padaryti nuostoliai, išplitimo Lietuvos miškuose priežastys ir dėsningumai. Miškininkystė, 2 (38), 66-80 p.</w:t>
      </w:r>
    </w:p>
    <w:sectPr w:rsidR="00062FF0" w:rsidRPr="00ED328D" w:rsidSect="00556DEF">
      <w:pgSz w:w="11907" w:h="16840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59"/>
    <w:rsid w:val="000166B5"/>
    <w:rsid w:val="000554A8"/>
    <w:rsid w:val="00062FF0"/>
    <w:rsid w:val="00065407"/>
    <w:rsid w:val="00094A7D"/>
    <w:rsid w:val="000B30B9"/>
    <w:rsid w:val="00163388"/>
    <w:rsid w:val="00201D96"/>
    <w:rsid w:val="002E2152"/>
    <w:rsid w:val="00351EB6"/>
    <w:rsid w:val="00357DD8"/>
    <w:rsid w:val="0040534D"/>
    <w:rsid w:val="004904D2"/>
    <w:rsid w:val="00556DEF"/>
    <w:rsid w:val="006A2D78"/>
    <w:rsid w:val="008619FA"/>
    <w:rsid w:val="00872B85"/>
    <w:rsid w:val="00887159"/>
    <w:rsid w:val="00891853"/>
    <w:rsid w:val="008B0E1C"/>
    <w:rsid w:val="00A01742"/>
    <w:rsid w:val="00A32C72"/>
    <w:rsid w:val="00A65D01"/>
    <w:rsid w:val="00A96D23"/>
    <w:rsid w:val="00AF15F4"/>
    <w:rsid w:val="00B6346F"/>
    <w:rsid w:val="00BD0F87"/>
    <w:rsid w:val="00DA1C10"/>
    <w:rsid w:val="00ED328D"/>
    <w:rsid w:val="00F52AA1"/>
    <w:rsid w:val="00F67293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0EBF"/>
  <w15:chartTrackingRefBased/>
  <w15:docId w15:val="{AAAB56BA-E268-4B0C-8435-C98EF45B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Andrius Kuliešis</dc:creator>
  <cp:keywords/>
  <dc:description/>
  <cp:lastModifiedBy>Ūdrys Staselka</cp:lastModifiedBy>
  <cp:revision>2</cp:revision>
  <dcterms:created xsi:type="dcterms:W3CDTF">2023-11-15T11:27:00Z</dcterms:created>
  <dcterms:modified xsi:type="dcterms:W3CDTF">2023-11-15T11:27:00Z</dcterms:modified>
</cp:coreProperties>
</file>